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B79E" w14:textId="2CA04E75" w:rsidR="00E60269" w:rsidRPr="003C7525" w:rsidRDefault="00E60269" w:rsidP="00F032B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7525">
        <w:rPr>
          <w:rFonts w:ascii="Times New Roman" w:hAnsi="Times New Roman" w:cs="Times New Roman"/>
          <w:b/>
          <w:bCs/>
          <w:sz w:val="28"/>
          <w:szCs w:val="28"/>
        </w:rPr>
        <w:t xml:space="preserve">Law </w:t>
      </w:r>
      <w:r w:rsidR="00067506" w:rsidRPr="003C7525">
        <w:rPr>
          <w:rFonts w:ascii="Times New Roman" w:hAnsi="Times New Roman" w:cs="Times New Roman"/>
          <w:b/>
          <w:bCs/>
          <w:sz w:val="28"/>
          <w:szCs w:val="28"/>
        </w:rPr>
        <w:t>401</w:t>
      </w:r>
      <w:r w:rsidRPr="003C75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67506" w:rsidRPr="003C7525">
        <w:rPr>
          <w:rFonts w:ascii="Times New Roman" w:hAnsi="Times New Roman" w:cs="Times New Roman"/>
          <w:b/>
          <w:bCs/>
          <w:sz w:val="28"/>
          <w:szCs w:val="28"/>
        </w:rPr>
        <w:t>S2</w:t>
      </w:r>
      <w:r w:rsidRPr="003C752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B313C" w:rsidRPr="003C752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67506" w:rsidRPr="003C752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C75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C752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5348B" w:rsidRPr="003C7525">
        <w:rPr>
          <w:rFonts w:ascii="Times New Roman" w:hAnsi="Times New Roman" w:cs="Times New Roman"/>
          <w:b/>
          <w:bCs/>
          <w:sz w:val="28"/>
          <w:szCs w:val="28"/>
        </w:rPr>
        <w:t>Prof Peress</w:t>
      </w:r>
      <w:r w:rsidRPr="003C75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032B0" w:rsidRPr="003C7525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3C7525">
        <w:rPr>
          <w:rFonts w:ascii="Times New Roman" w:hAnsi="Times New Roman" w:cs="Times New Roman"/>
          <w:b/>
          <w:bCs/>
          <w:sz w:val="28"/>
          <w:szCs w:val="28"/>
        </w:rPr>
        <w:t xml:space="preserve">ame _________________________________ </w:t>
      </w:r>
      <w:r w:rsidRPr="003C752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5348B" w:rsidRPr="003C752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752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14:paraId="04B50F0B" w14:textId="3D04D255" w:rsidR="00F032B0" w:rsidRPr="003C7525" w:rsidRDefault="00F032B0" w:rsidP="00F032B0">
      <w:pPr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C75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</w:t>
      </w:r>
      <w:r w:rsidR="003838AB" w:rsidRPr="003C75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</w:t>
      </w:r>
      <w:r w:rsidRPr="003C75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3C7525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3C7525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3C7525">
        <w:rPr>
          <w:rFonts w:ascii="Times New Roman" w:hAnsi="Times New Roman" w:cs="Times New Roman"/>
          <w:b/>
          <w:bCs/>
          <w:i/>
          <w:sz w:val="28"/>
          <w:szCs w:val="28"/>
        </w:rPr>
        <w:t>Voting rights-1</w:t>
      </w:r>
      <w:r w:rsidRPr="003C7525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>st</w:t>
      </w:r>
      <w:r w:rsidR="003C7525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t xml:space="preserve"> </w:t>
      </w:r>
      <w:r w:rsidR="003C7525">
        <w:rPr>
          <w:rFonts w:ascii="Times New Roman" w:hAnsi="Times New Roman" w:cs="Times New Roman"/>
          <w:b/>
          <w:bCs/>
          <w:i/>
          <w:sz w:val="28"/>
          <w:szCs w:val="28"/>
        </w:rPr>
        <w:t>Amendment</w:t>
      </w:r>
      <w:r w:rsidRPr="003C75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Exam</w:t>
      </w:r>
    </w:p>
    <w:p w14:paraId="0A6DA4B1" w14:textId="1CEEB0B4" w:rsidR="002E5B83" w:rsidRPr="002E5B83" w:rsidRDefault="002E5B83" w:rsidP="002E5B83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3C75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5B83">
        <w:rPr>
          <w:rFonts w:ascii="Times New Roman" w:hAnsi="Times New Roman" w:cs="Times New Roman"/>
          <w:b/>
          <w:bCs/>
          <w:sz w:val="28"/>
          <w:szCs w:val="28"/>
        </w:rPr>
        <w:t xml:space="preserve">ANSWER TWENTY (20) OF THE FOLLOWING SHORT </w:t>
      </w:r>
      <w:r w:rsidR="00067506">
        <w:rPr>
          <w:rFonts w:ascii="Times New Roman" w:hAnsi="Times New Roman" w:cs="Times New Roman"/>
          <w:b/>
          <w:bCs/>
          <w:sz w:val="28"/>
          <w:szCs w:val="28"/>
        </w:rPr>
        <w:t>ANSWERS:</w:t>
      </w:r>
      <w:r w:rsidR="003C7525">
        <w:rPr>
          <w:rFonts w:ascii="Times New Roman" w:hAnsi="Times New Roman" w:cs="Times New Roman"/>
          <w:b/>
          <w:bCs/>
          <w:sz w:val="28"/>
          <w:szCs w:val="28"/>
        </w:rPr>
        <w:t xml:space="preserve"> (60)</w:t>
      </w:r>
    </w:p>
    <w:p w14:paraId="4B320422" w14:textId="77777777" w:rsidR="002E5B83" w:rsidRPr="003C7525" w:rsidRDefault="002E5B83" w:rsidP="002E5B83">
      <w:pPr>
        <w:pStyle w:val="ListParagraph"/>
        <w:spacing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3C7525">
        <w:rPr>
          <w:rFonts w:ascii="Times New Roman" w:hAnsi="Times New Roman" w:cs="Times New Roman"/>
          <w:b/>
          <w:bCs/>
          <w:sz w:val="24"/>
          <w:szCs w:val="24"/>
        </w:rPr>
        <w:t xml:space="preserve">Your answers should look like this: </w:t>
      </w:r>
    </w:p>
    <w:p w14:paraId="0FD4DF6C" w14:textId="77777777" w:rsidR="002E5B83" w:rsidRPr="003C7525" w:rsidRDefault="002E5B83" w:rsidP="002E5B83">
      <w:pPr>
        <w:pStyle w:val="ListParagraph"/>
        <w:spacing w:line="252" w:lineRule="auto"/>
        <w:ind w:left="180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3C7525">
        <w:rPr>
          <w:rFonts w:ascii="Times New Roman" w:hAnsi="Times New Roman" w:cs="Times New Roman"/>
          <w:b/>
          <w:bCs/>
          <w:sz w:val="24"/>
          <w:szCs w:val="24"/>
        </w:rPr>
        <w:t xml:space="preserve">   2. Articles of Confederation</w:t>
      </w:r>
    </w:p>
    <w:p w14:paraId="748BE602" w14:textId="1B073D27" w:rsidR="002E5B83" w:rsidRPr="003C7525" w:rsidRDefault="002E5B83" w:rsidP="002E5B83">
      <w:pPr>
        <w:pStyle w:val="ListParagraph"/>
        <w:spacing w:line="252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3C752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6D0D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C7525">
        <w:rPr>
          <w:rFonts w:ascii="Times New Roman" w:hAnsi="Times New Roman" w:cs="Times New Roman"/>
          <w:b/>
          <w:bCs/>
          <w:sz w:val="24"/>
          <w:szCs w:val="24"/>
        </w:rPr>
        <w:t xml:space="preserve"> 8. Three fifths Compromise</w:t>
      </w:r>
    </w:p>
    <w:p w14:paraId="1FBC1CEC" w14:textId="6F76A0BD" w:rsidR="002E5B83" w:rsidRPr="009F6FC1" w:rsidRDefault="002E5B83" w:rsidP="00A7360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F6FC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Note: If you answer more than 20 questions, only the first 20 w</w:t>
      </w:r>
      <w:bookmarkStart w:id="0" w:name="_GoBack"/>
      <w:bookmarkEnd w:id="0"/>
      <w:r w:rsidRPr="009F6FC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ill be counted and one additional for 3 extra points. </w:t>
      </w:r>
    </w:p>
    <w:p w14:paraId="4DC26E8A" w14:textId="77777777" w:rsidR="002E5B83" w:rsidRDefault="002E5B83" w:rsidP="00A7360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6D7894" w14:textId="77777777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Suffrage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Disenfranchisement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15</w:t>
      </w:r>
      <w:r w:rsidRPr="008A3421">
        <w:rPr>
          <w:rFonts w:ascii="Cambria" w:eastAsia="Times New Roman" w:hAnsi="Cambria" w:cs="Times New Roman"/>
          <w:bCs/>
          <w:sz w:val="28"/>
          <w:szCs w:val="28"/>
          <w:vertAlign w:val="superscript"/>
        </w:rPr>
        <w:t>th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 xml:space="preserve"> Amendment</w:t>
      </w:r>
    </w:p>
    <w:p w14:paraId="36B7A886" w14:textId="77777777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19</w:t>
      </w:r>
      <w:r w:rsidRPr="008A3421">
        <w:rPr>
          <w:rFonts w:ascii="Cambria" w:eastAsia="Times New Roman" w:hAnsi="Cambria" w:cs="Times New Roman"/>
          <w:bCs/>
          <w:sz w:val="28"/>
          <w:szCs w:val="28"/>
          <w:vertAlign w:val="superscript"/>
        </w:rPr>
        <w:t>th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 xml:space="preserve"> Amendment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26</w:t>
      </w:r>
      <w:r w:rsidRPr="008A3421">
        <w:rPr>
          <w:rFonts w:ascii="Cambria" w:eastAsia="Times New Roman" w:hAnsi="Cambria" w:cs="Times New Roman"/>
          <w:bCs/>
          <w:sz w:val="28"/>
          <w:szCs w:val="28"/>
          <w:vertAlign w:val="superscript"/>
        </w:rPr>
        <w:t>th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 xml:space="preserve"> Amendment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Gerrymandering</w:t>
      </w:r>
    </w:p>
    <w:p w14:paraId="3EC8DF97" w14:textId="77777777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Voting Rights Act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24</w:t>
      </w:r>
      <w:r w:rsidRPr="008A3421">
        <w:rPr>
          <w:rFonts w:ascii="Cambria" w:eastAsia="Times New Roman" w:hAnsi="Cambria" w:cs="Times New Roman"/>
          <w:bCs/>
          <w:sz w:val="28"/>
          <w:szCs w:val="28"/>
          <w:vertAlign w:val="superscript"/>
        </w:rPr>
        <w:t>th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 xml:space="preserve"> Amendment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slander</w:t>
      </w:r>
    </w:p>
    <w:p w14:paraId="3B368590" w14:textId="5F98009A" w:rsidR="008A3421" w:rsidRPr="008A3421" w:rsidRDefault="008A3421" w:rsidP="008A3421">
      <w:pPr>
        <w:rPr>
          <w:rFonts w:ascii="Cambria" w:eastAsia="Times New Roman" w:hAnsi="Cambria" w:cs="Times New Roman"/>
          <w:bCs/>
          <w:i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>Katzenbach v Morgan</w:t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ab/>
        <w:t>Shelby County v Holder</w:t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ab/>
      </w:r>
      <w:r>
        <w:rPr>
          <w:rFonts w:ascii="Cambria" w:eastAsia="Times New Roman" w:hAnsi="Cambria" w:cs="Times New Roman"/>
          <w:bCs/>
          <w:i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>Harper v Virginia Bd  Elections</w:t>
      </w:r>
    </w:p>
    <w:p w14:paraId="35AEB9C2" w14:textId="28666ED7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>Crawford v Marion County</w:t>
      </w:r>
      <w:r w:rsidR="00B72C42">
        <w:rPr>
          <w:rFonts w:ascii="Cambria" w:eastAsia="Times New Roman" w:hAnsi="Cambria" w:cs="Times New Roman"/>
          <w:bCs/>
          <w:i/>
          <w:sz w:val="28"/>
          <w:szCs w:val="28"/>
        </w:rPr>
        <w:t xml:space="preserve">   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>Felony disenfranchisement</w:t>
      </w:r>
      <w:r w:rsidR="00B72C42">
        <w:rPr>
          <w:rFonts w:ascii="Cambria" w:eastAsia="Times New Roman" w:hAnsi="Cambria" w:cs="Times New Roman"/>
          <w:bCs/>
          <w:sz w:val="28"/>
          <w:szCs w:val="28"/>
        </w:rPr>
        <w:t xml:space="preserve">   right of assembly</w:t>
      </w:r>
    </w:p>
    <w:p w14:paraId="0B191628" w14:textId="655C0FF3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Susan B Anthony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grandfather clause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primary</w:t>
      </w:r>
    </w:p>
    <w:p w14:paraId="5C73A55E" w14:textId="77777777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Elizabeth Cady Stanton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NAACP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libel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 xml:space="preserve"> Alice Paul</w:t>
      </w:r>
    </w:p>
    <w:p w14:paraId="5B9BE0C3" w14:textId="77777777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Wyoming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i/>
          <w:iCs/>
          <w:sz w:val="28"/>
          <w:szCs w:val="28"/>
        </w:rPr>
        <w:t xml:space="preserve">National Socialist Party v Skokie 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New York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</w:p>
    <w:p w14:paraId="060A7BF9" w14:textId="6B57C4FC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Frederick Douglas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 xml:space="preserve">Progressive Party   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Republican Party</w:t>
      </w:r>
    </w:p>
    <w:p w14:paraId="5B42BED8" w14:textId="77777777" w:rsidR="008A3421" w:rsidRPr="008A3421" w:rsidRDefault="008A3421" w:rsidP="008A3421">
      <w:pPr>
        <w:rPr>
          <w:rFonts w:ascii="Cambria" w:eastAsia="Times New Roman" w:hAnsi="Cambria" w:cs="Times New Roman"/>
          <w:bCs/>
          <w:i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>Texas v Johnson</w:t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ab/>
        <w:t>Brandenburg v Ohio</w:t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ab/>
        <w:t>Snyder v Phelps</w:t>
      </w:r>
    </w:p>
    <w:p w14:paraId="2AA057EF" w14:textId="212CEF0F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>NAACP v Alabama</w:t>
      </w:r>
      <w:r w:rsidRPr="008A3421">
        <w:rPr>
          <w:rFonts w:ascii="Cambria" w:eastAsia="Times New Roman" w:hAnsi="Cambria" w:cs="Times New Roman"/>
          <w:bCs/>
          <w:i/>
          <w:sz w:val="28"/>
          <w:szCs w:val="28"/>
        </w:rPr>
        <w:tab/>
      </w:r>
      <w:r>
        <w:rPr>
          <w:rFonts w:ascii="Cambria" w:eastAsia="Times New Roman" w:hAnsi="Cambria" w:cs="Times New Roman"/>
          <w:bCs/>
          <w:i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>public forum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revenge porn</w:t>
      </w:r>
    </w:p>
    <w:p w14:paraId="645A4224" w14:textId="77777777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doxing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symbolic speech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right of assembly</w:t>
      </w:r>
    </w:p>
    <w:p w14:paraId="75A84281" w14:textId="53DBE17F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>right of association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proofErr w:type="spellStart"/>
      <w:r w:rsidRPr="008A3421">
        <w:rPr>
          <w:rFonts w:ascii="Cambria" w:eastAsia="Times New Roman" w:hAnsi="Cambria" w:cs="Times New Roman"/>
          <w:bCs/>
          <w:sz w:val="28"/>
          <w:szCs w:val="28"/>
        </w:rPr>
        <w:t>non public</w:t>
      </w:r>
      <w:proofErr w:type="spellEnd"/>
      <w:r w:rsidRPr="008A3421">
        <w:rPr>
          <w:rFonts w:ascii="Cambria" w:eastAsia="Times New Roman" w:hAnsi="Cambria" w:cs="Times New Roman"/>
          <w:bCs/>
          <w:sz w:val="28"/>
          <w:szCs w:val="28"/>
        </w:rPr>
        <w:t xml:space="preserve"> forum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fighting words</w:t>
      </w:r>
    </w:p>
    <w:p w14:paraId="530C507D" w14:textId="6E43575F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sz w:val="28"/>
          <w:szCs w:val="28"/>
        </w:rPr>
        <w:t xml:space="preserve">hate speech 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="00B72C42" w:rsidRPr="008A3421">
        <w:rPr>
          <w:rFonts w:ascii="Cambria" w:eastAsia="Times New Roman" w:hAnsi="Cambria" w:cs="Times New Roman"/>
          <w:bCs/>
          <w:sz w:val="28"/>
          <w:szCs w:val="28"/>
        </w:rPr>
        <w:t>prior restraint</w:t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</w:r>
      <w:r w:rsidRPr="008A3421">
        <w:rPr>
          <w:rFonts w:ascii="Cambria" w:eastAsia="Times New Roman" w:hAnsi="Cambria" w:cs="Times New Roman"/>
          <w:bCs/>
          <w:sz w:val="28"/>
          <w:szCs w:val="28"/>
        </w:rPr>
        <w:tab/>
        <w:t>limited public forum</w:t>
      </w:r>
    </w:p>
    <w:p w14:paraId="1A78AE8B" w14:textId="7E6258EE" w:rsidR="008A3421" w:rsidRPr="008A3421" w:rsidRDefault="008A3421" w:rsidP="008A3421">
      <w:pPr>
        <w:rPr>
          <w:rFonts w:ascii="Cambria" w:eastAsia="Times New Roman" w:hAnsi="Cambria" w:cs="Times New Roman"/>
          <w:bCs/>
          <w:sz w:val="28"/>
          <w:szCs w:val="28"/>
        </w:rPr>
      </w:pPr>
      <w:r w:rsidRPr="008A3421">
        <w:rPr>
          <w:rFonts w:ascii="Cambria" w:eastAsia="Times New Roman" w:hAnsi="Cambria" w:cs="Times New Roman"/>
          <w:bCs/>
          <w:i/>
          <w:iCs/>
          <w:sz w:val="28"/>
          <w:szCs w:val="28"/>
        </w:rPr>
        <w:t>Roberts v US Jaycees</w:t>
      </w:r>
      <w:r w:rsidRPr="008A3421">
        <w:rPr>
          <w:rFonts w:ascii="Cambria" w:eastAsia="Times New Roman" w:hAnsi="Cambria" w:cs="Times New Roman"/>
          <w:bCs/>
          <w:i/>
          <w:iCs/>
          <w:sz w:val="28"/>
          <w:szCs w:val="28"/>
        </w:rPr>
        <w:tab/>
        <w:t xml:space="preserve">Boy Scouts of America v Dale   </w:t>
      </w:r>
      <w:r w:rsidR="00B72C42">
        <w:rPr>
          <w:rFonts w:ascii="Cambria" w:eastAsia="Times New Roman" w:hAnsi="Cambria" w:cs="Times New Roman"/>
          <w:bCs/>
          <w:i/>
          <w:sz w:val="28"/>
          <w:szCs w:val="28"/>
        </w:rPr>
        <w:t>B</w:t>
      </w:r>
      <w:r w:rsidR="00B72C42" w:rsidRPr="008A3421">
        <w:rPr>
          <w:rFonts w:ascii="Cambria" w:eastAsia="Times New Roman" w:hAnsi="Cambria" w:cs="Times New Roman"/>
          <w:bCs/>
          <w:i/>
          <w:sz w:val="28"/>
          <w:szCs w:val="28"/>
        </w:rPr>
        <w:t xml:space="preserve">aker v </w:t>
      </w:r>
      <w:proofErr w:type="spellStart"/>
      <w:r w:rsidR="00B72C42" w:rsidRPr="008A3421">
        <w:rPr>
          <w:rFonts w:ascii="Cambria" w:eastAsia="Times New Roman" w:hAnsi="Cambria" w:cs="Times New Roman"/>
          <w:bCs/>
          <w:i/>
          <w:sz w:val="28"/>
          <w:szCs w:val="28"/>
        </w:rPr>
        <w:t>Carr</w:t>
      </w:r>
      <w:proofErr w:type="spellEnd"/>
    </w:p>
    <w:p w14:paraId="4B835126" w14:textId="537BD3AC" w:rsidR="0093285A" w:rsidRPr="00392D6C" w:rsidRDefault="0093285A" w:rsidP="0093285A">
      <w:pPr>
        <w:ind w:left="3600" w:hanging="360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1.</w:t>
      </w:r>
      <w:r w:rsidRPr="00392D6C">
        <w:rPr>
          <w:rFonts w:ascii="Cambria" w:hAnsi="Cambria" w:cs="Times New Roman"/>
          <w:bCs/>
          <w:sz w:val="28"/>
          <w:szCs w:val="28"/>
        </w:rPr>
        <w:tab/>
        <w:t xml:space="preserve">No poll taxes in </w:t>
      </w:r>
      <w:r w:rsidRPr="00392D6C">
        <w:rPr>
          <w:rFonts w:ascii="Cambria" w:hAnsi="Cambria" w:cs="Times New Roman"/>
          <w:bCs/>
          <w:sz w:val="28"/>
          <w:szCs w:val="28"/>
          <w:u w:val="single"/>
        </w:rPr>
        <w:t xml:space="preserve">federal </w:t>
      </w:r>
      <w:r w:rsidRPr="00392D6C">
        <w:rPr>
          <w:rFonts w:ascii="Cambria" w:hAnsi="Cambria" w:cs="Times New Roman"/>
          <w:bCs/>
          <w:sz w:val="28"/>
          <w:szCs w:val="28"/>
        </w:rPr>
        <w:t>elections</w:t>
      </w:r>
    </w:p>
    <w:p w14:paraId="07CD0A55" w14:textId="252DDDA9" w:rsidR="005673B6" w:rsidRPr="00392D6C" w:rsidRDefault="008B2260" w:rsidP="005673B6">
      <w:pPr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2</w:t>
      </w:r>
      <w:r w:rsidR="005673B6" w:rsidRPr="00392D6C">
        <w:rPr>
          <w:rFonts w:ascii="Cambria" w:hAnsi="Cambria" w:cs="Times New Roman"/>
          <w:bCs/>
          <w:sz w:val="28"/>
          <w:szCs w:val="28"/>
        </w:rPr>
        <w:t>.</w:t>
      </w:r>
      <w:r w:rsidR="00E05502" w:rsidRPr="00392D6C">
        <w:rPr>
          <w:rFonts w:ascii="Cambria" w:hAnsi="Cambria" w:cs="Times New Roman"/>
          <w:bCs/>
          <w:sz w:val="28"/>
          <w:szCs w:val="28"/>
        </w:rPr>
        <w:tab/>
      </w:r>
      <w:r w:rsidR="00E05502" w:rsidRPr="00392D6C">
        <w:rPr>
          <w:rFonts w:ascii="Cambria" w:hAnsi="Cambria" w:cs="Times New Roman"/>
          <w:bCs/>
          <w:sz w:val="28"/>
          <w:szCs w:val="28"/>
        </w:rPr>
        <w:tab/>
      </w:r>
      <w:r w:rsidR="00E05502" w:rsidRPr="00392D6C">
        <w:rPr>
          <w:rFonts w:ascii="Cambria" w:hAnsi="Cambria" w:cs="Times New Roman"/>
          <w:bCs/>
          <w:sz w:val="28"/>
          <w:szCs w:val="28"/>
        </w:rPr>
        <w:tab/>
      </w:r>
      <w:r w:rsidR="00E05502" w:rsidRPr="00392D6C">
        <w:rPr>
          <w:rFonts w:ascii="Cambria" w:hAnsi="Cambria" w:cs="Times New Roman"/>
          <w:bCs/>
          <w:sz w:val="28"/>
          <w:szCs w:val="28"/>
        </w:rPr>
        <w:tab/>
      </w:r>
      <w:r w:rsidR="00E05502" w:rsidRPr="00392D6C">
        <w:rPr>
          <w:rFonts w:ascii="Cambria" w:hAnsi="Cambria" w:cs="Times New Roman"/>
          <w:bCs/>
          <w:sz w:val="28"/>
          <w:szCs w:val="28"/>
        </w:rPr>
        <w:tab/>
      </w:r>
      <w:r w:rsidR="005673B6" w:rsidRPr="00392D6C">
        <w:rPr>
          <w:rFonts w:ascii="Cambria" w:hAnsi="Cambria" w:cs="Times New Roman"/>
          <w:bCs/>
          <w:sz w:val="28"/>
          <w:szCs w:val="28"/>
        </w:rPr>
        <w:t>The right to vote</w:t>
      </w:r>
    </w:p>
    <w:p w14:paraId="1438EB1D" w14:textId="2533881B" w:rsidR="007C7878" w:rsidRDefault="003A1E12" w:rsidP="0025348B">
      <w:pPr>
        <w:spacing w:after="0"/>
        <w:ind w:left="3600" w:hanging="3600"/>
        <w:rPr>
          <w:rFonts w:ascii="Cambria" w:hAnsi="Cambria" w:cs="Times New Roman"/>
          <w:sz w:val="28"/>
          <w:szCs w:val="28"/>
          <w:shd w:val="clear" w:color="auto" w:fill="FFFFFF"/>
        </w:rPr>
      </w:pPr>
      <w:r w:rsidRPr="00392D6C">
        <w:rPr>
          <w:rFonts w:ascii="Cambria" w:hAnsi="Cambria" w:cs="Times New Roman"/>
          <w:bCs/>
          <w:sz w:val="28"/>
          <w:szCs w:val="28"/>
        </w:rPr>
        <w:t>3</w:t>
      </w:r>
      <w:r w:rsidR="007C7878" w:rsidRPr="00392D6C">
        <w:rPr>
          <w:rFonts w:ascii="Cambria" w:hAnsi="Cambria" w:cs="Times New Roman"/>
          <w:b/>
          <w:bCs/>
          <w:sz w:val="28"/>
          <w:szCs w:val="28"/>
        </w:rPr>
        <w:t>.</w:t>
      </w:r>
      <w:r w:rsidR="007C7878" w:rsidRPr="00392D6C">
        <w:rPr>
          <w:rFonts w:ascii="Cambria" w:hAnsi="Cambria" w:cs="Times New Roman"/>
          <w:b/>
          <w:bCs/>
          <w:sz w:val="28"/>
          <w:szCs w:val="28"/>
        </w:rPr>
        <w:tab/>
      </w:r>
      <w:r w:rsidR="007C7878" w:rsidRPr="00392D6C">
        <w:rPr>
          <w:rFonts w:ascii="Cambria" w:hAnsi="Cambria" w:cs="Times New Roman"/>
          <w:bCs/>
          <w:sz w:val="28"/>
          <w:szCs w:val="28"/>
        </w:rPr>
        <w:t>P</w:t>
      </w:r>
      <w:r w:rsidR="007C7878" w:rsidRPr="00392D6C">
        <w:rPr>
          <w:rFonts w:ascii="Cambria" w:hAnsi="Cambria" w:cs="Times New Roman"/>
          <w:sz w:val="28"/>
          <w:szCs w:val="28"/>
          <w:shd w:val="clear" w:color="auto" w:fill="FFFFFF"/>
        </w:rPr>
        <w:t>ractice intended to establish a political advantage for a particular party or group by manipulating district boundaries.</w:t>
      </w:r>
    </w:p>
    <w:p w14:paraId="44F9324C" w14:textId="77777777" w:rsidR="009F6FC1" w:rsidRDefault="009F6FC1" w:rsidP="0025348B">
      <w:pPr>
        <w:spacing w:after="0"/>
        <w:ind w:left="3600" w:hanging="3600"/>
        <w:rPr>
          <w:rFonts w:ascii="Cambria" w:hAnsi="Cambria" w:cs="Times New Roman"/>
          <w:sz w:val="28"/>
          <w:szCs w:val="28"/>
          <w:shd w:val="clear" w:color="auto" w:fill="FFFFFF"/>
        </w:rPr>
      </w:pPr>
    </w:p>
    <w:p w14:paraId="6CB62BE2" w14:textId="5ACD511C" w:rsidR="009F6FC1" w:rsidRDefault="009F6FC1" w:rsidP="0025348B">
      <w:pPr>
        <w:spacing w:after="0"/>
        <w:ind w:left="3600" w:hanging="3600"/>
        <w:rPr>
          <w:rFonts w:ascii="Cambria" w:hAnsi="Cambria" w:cs="Times New Roman"/>
          <w:sz w:val="28"/>
          <w:szCs w:val="28"/>
          <w:shd w:val="clear" w:color="auto" w:fill="FFFFFF"/>
        </w:rPr>
      </w:pPr>
      <w:r>
        <w:rPr>
          <w:rFonts w:ascii="Cambria" w:hAnsi="Cambria" w:cs="Times New Roman"/>
          <w:sz w:val="28"/>
          <w:szCs w:val="28"/>
          <w:shd w:val="clear" w:color="auto" w:fill="FFFFFF"/>
        </w:rPr>
        <w:t>4.</w:t>
      </w:r>
      <w:r>
        <w:rPr>
          <w:rFonts w:ascii="Cambria" w:hAnsi="Cambria" w:cs="Times New Roman"/>
          <w:sz w:val="28"/>
          <w:szCs w:val="28"/>
          <w:shd w:val="clear" w:color="auto" w:fill="FFFFFF"/>
        </w:rPr>
        <w:tab/>
        <w:t xml:space="preserve">Verbal communications that are false and cause injury. </w:t>
      </w:r>
      <w:r>
        <w:rPr>
          <w:rFonts w:ascii="Cambria" w:hAnsi="Cambria" w:cs="Times New Roman"/>
          <w:sz w:val="28"/>
          <w:szCs w:val="28"/>
          <w:shd w:val="clear" w:color="auto" w:fill="FFFFFF"/>
        </w:rPr>
        <w:tab/>
      </w:r>
    </w:p>
    <w:p w14:paraId="192CC951" w14:textId="54016A56" w:rsidR="00B51DEF" w:rsidRPr="00392D6C" w:rsidRDefault="009F6FC1" w:rsidP="00460013">
      <w:pPr>
        <w:ind w:left="3600" w:hanging="360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5</w:t>
      </w:r>
      <w:r w:rsidR="00B51DEF" w:rsidRPr="00392D6C">
        <w:rPr>
          <w:rFonts w:ascii="Cambria" w:hAnsi="Cambria" w:cs="Times New Roman"/>
          <w:bCs/>
          <w:sz w:val="28"/>
          <w:szCs w:val="28"/>
        </w:rPr>
        <w:t>.</w:t>
      </w:r>
      <w:r w:rsidR="00B51DEF" w:rsidRPr="00392D6C">
        <w:rPr>
          <w:rFonts w:ascii="Cambria" w:hAnsi="Cambria" w:cs="Times New Roman"/>
          <w:bCs/>
          <w:sz w:val="28"/>
          <w:szCs w:val="28"/>
        </w:rPr>
        <w:tab/>
      </w:r>
      <w:r w:rsidR="00C27680" w:rsidRPr="00392D6C">
        <w:rPr>
          <w:rFonts w:ascii="Cambria" w:hAnsi="Cambria" w:cs="Times New Roman"/>
          <w:bCs/>
          <w:sz w:val="28"/>
          <w:szCs w:val="28"/>
        </w:rPr>
        <w:t>US citizen a</w:t>
      </w:r>
      <w:r w:rsidR="00B51DEF" w:rsidRPr="00392D6C">
        <w:rPr>
          <w:rFonts w:ascii="Cambria" w:hAnsi="Cambria" w:cs="Times New Roman"/>
          <w:bCs/>
          <w:sz w:val="28"/>
          <w:szCs w:val="28"/>
        </w:rPr>
        <w:t>rrested for voting for president</w:t>
      </w:r>
    </w:p>
    <w:p w14:paraId="29A22F6B" w14:textId="77777777" w:rsidR="00B72C42" w:rsidRDefault="00460013" w:rsidP="00427804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6</w:t>
      </w:r>
      <w:r w:rsidR="00C27680" w:rsidRPr="00392D6C">
        <w:rPr>
          <w:rFonts w:ascii="Cambria" w:hAnsi="Cambria" w:cs="Times New Roman"/>
          <w:bCs/>
          <w:sz w:val="28"/>
          <w:szCs w:val="28"/>
        </w:rPr>
        <w:t xml:space="preserve">. 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    </w:t>
      </w:r>
      <w:r w:rsidR="00C27680" w:rsidRPr="00392D6C">
        <w:rPr>
          <w:rFonts w:ascii="Cambria" w:hAnsi="Cambria" w:cs="Times New Roman"/>
          <w:bCs/>
          <w:sz w:val="28"/>
          <w:szCs w:val="28"/>
        </w:rPr>
        <w:t xml:space="preserve">  </w:t>
      </w:r>
      <w:r w:rsidR="00B72C42">
        <w:rPr>
          <w:rFonts w:ascii="Cambria" w:hAnsi="Cambria" w:cs="Times New Roman"/>
          <w:bCs/>
          <w:sz w:val="28"/>
          <w:szCs w:val="28"/>
        </w:rPr>
        <w:t>Court c</w:t>
      </w:r>
      <w:r w:rsidR="00C27680" w:rsidRPr="00392D6C">
        <w:rPr>
          <w:rFonts w:ascii="Cambria" w:hAnsi="Cambria" w:cs="Times New Roman"/>
          <w:bCs/>
          <w:sz w:val="28"/>
          <w:szCs w:val="28"/>
        </w:rPr>
        <w:t xml:space="preserve">ase </w:t>
      </w:r>
      <w:r w:rsidR="00B72C42">
        <w:rPr>
          <w:rFonts w:ascii="Cambria" w:hAnsi="Cambria" w:cs="Times New Roman"/>
          <w:bCs/>
          <w:sz w:val="28"/>
          <w:szCs w:val="28"/>
        </w:rPr>
        <w:t>holding</w:t>
      </w:r>
      <w:r w:rsidR="00C27680" w:rsidRPr="00392D6C">
        <w:rPr>
          <w:rFonts w:ascii="Cambria" w:hAnsi="Cambria" w:cs="Times New Roman"/>
          <w:bCs/>
          <w:sz w:val="28"/>
          <w:szCs w:val="28"/>
        </w:rPr>
        <w:t xml:space="preserve"> that states can require voters to </w:t>
      </w:r>
      <w:r w:rsidR="00B72C42">
        <w:rPr>
          <w:rFonts w:ascii="Cambria" w:hAnsi="Cambria" w:cs="Times New Roman"/>
          <w:bCs/>
          <w:sz w:val="28"/>
          <w:szCs w:val="28"/>
        </w:rPr>
        <w:t xml:space="preserve">  </w:t>
      </w:r>
    </w:p>
    <w:p w14:paraId="1B7D3A48" w14:textId="27D294A2" w:rsidR="00C27680" w:rsidRDefault="00B72C42" w:rsidP="00B72C42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 xml:space="preserve">                                                           </w:t>
      </w:r>
      <w:r w:rsidR="00C27680" w:rsidRPr="00392D6C">
        <w:rPr>
          <w:rFonts w:ascii="Cambria" w:hAnsi="Cambria" w:cs="Times New Roman"/>
          <w:bCs/>
          <w:sz w:val="28"/>
          <w:szCs w:val="28"/>
        </w:rPr>
        <w:t xml:space="preserve">produce </w:t>
      </w:r>
      <w:r w:rsidR="00427804">
        <w:rPr>
          <w:rFonts w:ascii="Cambria" w:hAnsi="Cambria" w:cs="Times New Roman"/>
          <w:bCs/>
          <w:sz w:val="28"/>
          <w:szCs w:val="28"/>
        </w:rPr>
        <w:t xml:space="preserve"> </w:t>
      </w:r>
      <w:r w:rsidR="00F032B0">
        <w:rPr>
          <w:rFonts w:ascii="Cambria" w:hAnsi="Cambria" w:cs="Times New Roman"/>
          <w:bCs/>
          <w:sz w:val="28"/>
          <w:szCs w:val="28"/>
        </w:rPr>
        <w:t>i</w:t>
      </w:r>
      <w:r w:rsidR="00C27680" w:rsidRPr="00392D6C">
        <w:rPr>
          <w:rFonts w:ascii="Cambria" w:hAnsi="Cambria" w:cs="Times New Roman"/>
          <w:bCs/>
          <w:sz w:val="28"/>
          <w:szCs w:val="28"/>
        </w:rPr>
        <w:t>dentifications</w:t>
      </w:r>
    </w:p>
    <w:p w14:paraId="549CD807" w14:textId="77777777" w:rsidR="00B72C42" w:rsidRDefault="00B72C42" w:rsidP="00B72C42">
      <w:pPr>
        <w:spacing w:after="0"/>
        <w:rPr>
          <w:rFonts w:ascii="Cambria" w:hAnsi="Cambria" w:cs="Times New Roman"/>
          <w:bCs/>
          <w:sz w:val="28"/>
          <w:szCs w:val="28"/>
        </w:rPr>
      </w:pPr>
    </w:p>
    <w:p w14:paraId="0A501BAF" w14:textId="159FDDE0" w:rsidR="009F6FC1" w:rsidRDefault="00460013" w:rsidP="009F6FC1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7</w:t>
      </w:r>
      <w:r w:rsidR="00F032B0">
        <w:rPr>
          <w:rFonts w:ascii="Cambria" w:hAnsi="Cambria" w:cs="Times New Roman"/>
          <w:bCs/>
          <w:sz w:val="28"/>
          <w:szCs w:val="28"/>
        </w:rPr>
        <w:t>.</w:t>
      </w:r>
      <w:r w:rsidR="009F6FC1">
        <w:rPr>
          <w:rFonts w:ascii="Cambria" w:hAnsi="Cambria" w:cs="Times New Roman"/>
          <w:bCs/>
          <w:sz w:val="28"/>
          <w:szCs w:val="28"/>
        </w:rPr>
        <w:tab/>
      </w:r>
      <w:r w:rsidR="009F6FC1">
        <w:rPr>
          <w:rFonts w:ascii="Cambria" w:hAnsi="Cambria" w:cs="Times New Roman"/>
          <w:bCs/>
          <w:sz w:val="28"/>
          <w:szCs w:val="28"/>
        </w:rPr>
        <w:tab/>
      </w:r>
      <w:r w:rsidR="009F6FC1">
        <w:rPr>
          <w:rFonts w:ascii="Cambria" w:hAnsi="Cambria" w:cs="Times New Roman"/>
          <w:bCs/>
          <w:sz w:val="28"/>
          <w:szCs w:val="28"/>
        </w:rPr>
        <w:tab/>
      </w:r>
      <w:r w:rsidR="009F6FC1">
        <w:rPr>
          <w:rFonts w:ascii="Cambria" w:hAnsi="Cambria" w:cs="Times New Roman"/>
          <w:bCs/>
          <w:sz w:val="28"/>
          <w:szCs w:val="28"/>
        </w:rPr>
        <w:tab/>
      </w:r>
      <w:r w:rsidR="009F6FC1">
        <w:rPr>
          <w:rFonts w:ascii="Cambria" w:hAnsi="Cambria" w:cs="Times New Roman"/>
          <w:bCs/>
          <w:sz w:val="28"/>
          <w:szCs w:val="28"/>
        </w:rPr>
        <w:tab/>
        <w:t xml:space="preserve">Non-verbal communication which conveys a message </w:t>
      </w:r>
    </w:p>
    <w:p w14:paraId="60541C3D" w14:textId="7D90D285" w:rsidR="009F6FC1" w:rsidRPr="00392D6C" w:rsidRDefault="009F6FC1" w:rsidP="00C27680">
      <w:pPr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  <w:t xml:space="preserve">understood by others. </w:t>
      </w:r>
    </w:p>
    <w:p w14:paraId="0B1BED44" w14:textId="1B58E4D3" w:rsidR="008B2260" w:rsidRPr="00392D6C" w:rsidRDefault="00460013" w:rsidP="005673B6">
      <w:pPr>
        <w:rPr>
          <w:rFonts w:ascii="Cambria" w:hAnsi="Cambria" w:cs="Times New Roman"/>
          <w:bCs/>
          <w:sz w:val="28"/>
          <w:szCs w:val="28"/>
        </w:rPr>
      </w:pPr>
      <w:r w:rsidRPr="00460013">
        <w:rPr>
          <w:rFonts w:ascii="Cambria" w:hAnsi="Cambria" w:cs="Times New Roman"/>
          <w:bCs/>
          <w:sz w:val="28"/>
          <w:szCs w:val="28"/>
        </w:rPr>
        <w:t>8</w:t>
      </w:r>
      <w:r w:rsidR="008B2260" w:rsidRPr="00460013">
        <w:rPr>
          <w:rFonts w:ascii="Cambria" w:hAnsi="Cambria" w:cs="Times New Roman"/>
          <w:bCs/>
          <w:sz w:val="28"/>
          <w:szCs w:val="28"/>
        </w:rPr>
        <w:t>.</w:t>
      </w:r>
      <w:r w:rsidR="00A46526" w:rsidRPr="00392D6C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</w:t>
      </w:r>
      <w:r w:rsidR="0052603D" w:rsidRPr="00392D6C">
        <w:rPr>
          <w:rFonts w:ascii="Cambria" w:hAnsi="Cambria" w:cs="Times New Roman"/>
          <w:b/>
          <w:bCs/>
          <w:sz w:val="28"/>
          <w:szCs w:val="28"/>
        </w:rPr>
        <w:tab/>
      </w:r>
      <w:r w:rsidR="00A46526" w:rsidRPr="00392D6C">
        <w:rPr>
          <w:rFonts w:ascii="Cambria" w:hAnsi="Cambria" w:cs="Times New Roman"/>
          <w:bCs/>
          <w:sz w:val="28"/>
          <w:szCs w:val="28"/>
        </w:rPr>
        <w:t>First state to grant women’s suffrage</w:t>
      </w:r>
    </w:p>
    <w:p w14:paraId="08A6B58B" w14:textId="45289E22" w:rsidR="00CC2536" w:rsidRDefault="00460013" w:rsidP="005673B6">
      <w:pPr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9</w:t>
      </w:r>
      <w:r w:rsidR="00CC2536" w:rsidRPr="00392D6C">
        <w:rPr>
          <w:rFonts w:ascii="Cambria" w:hAnsi="Cambria" w:cs="Times New Roman"/>
          <w:bCs/>
          <w:sz w:val="28"/>
          <w:szCs w:val="28"/>
        </w:rPr>
        <w:t xml:space="preserve">. 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   </w:t>
      </w:r>
      <w:r w:rsidR="00CC2536" w:rsidRPr="00392D6C">
        <w:rPr>
          <w:rFonts w:ascii="Cambria" w:hAnsi="Cambria" w:cs="Times New Roman"/>
          <w:bCs/>
          <w:sz w:val="28"/>
          <w:szCs w:val="28"/>
        </w:rPr>
        <w:t xml:space="preserve">   Right to vote for African-American males</w:t>
      </w:r>
    </w:p>
    <w:p w14:paraId="08DC0CE4" w14:textId="5CFE83CB" w:rsidR="00460013" w:rsidRDefault="00F032B0" w:rsidP="00460013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10.</w:t>
      </w:r>
      <w:r w:rsidR="00460013">
        <w:rPr>
          <w:rFonts w:ascii="Cambria" w:hAnsi="Cambria" w:cs="Times New Roman"/>
          <w:bCs/>
          <w:sz w:val="28"/>
          <w:szCs w:val="28"/>
        </w:rPr>
        <w:tab/>
      </w:r>
      <w:r w:rsidR="00460013">
        <w:rPr>
          <w:rFonts w:ascii="Cambria" w:hAnsi="Cambria" w:cs="Times New Roman"/>
          <w:bCs/>
          <w:sz w:val="28"/>
          <w:szCs w:val="28"/>
        </w:rPr>
        <w:tab/>
      </w:r>
      <w:r w:rsidR="00460013">
        <w:rPr>
          <w:rFonts w:ascii="Cambria" w:hAnsi="Cambria" w:cs="Times New Roman"/>
          <w:bCs/>
          <w:sz w:val="28"/>
          <w:szCs w:val="28"/>
        </w:rPr>
        <w:tab/>
      </w:r>
      <w:r w:rsidR="00460013">
        <w:rPr>
          <w:rFonts w:ascii="Cambria" w:hAnsi="Cambria" w:cs="Times New Roman"/>
          <w:bCs/>
          <w:sz w:val="28"/>
          <w:szCs w:val="28"/>
        </w:rPr>
        <w:tab/>
      </w:r>
      <w:r w:rsidR="00460013">
        <w:rPr>
          <w:rFonts w:ascii="Cambria" w:hAnsi="Cambria" w:cs="Times New Roman"/>
          <w:bCs/>
          <w:sz w:val="28"/>
          <w:szCs w:val="28"/>
        </w:rPr>
        <w:tab/>
        <w:t>1</w:t>
      </w:r>
      <w:r w:rsidR="00460013" w:rsidRPr="00460013">
        <w:rPr>
          <w:rFonts w:ascii="Cambria" w:hAnsi="Cambria" w:cs="Times New Roman"/>
          <w:bCs/>
          <w:sz w:val="28"/>
          <w:szCs w:val="28"/>
          <w:vertAlign w:val="superscript"/>
        </w:rPr>
        <w:t>st</w:t>
      </w:r>
      <w:r w:rsidR="00460013">
        <w:rPr>
          <w:rFonts w:ascii="Cambria" w:hAnsi="Cambria" w:cs="Times New Roman"/>
          <w:bCs/>
          <w:sz w:val="28"/>
          <w:szCs w:val="28"/>
        </w:rPr>
        <w:t xml:space="preserve"> Amendment right not mentioned in the 1</w:t>
      </w:r>
      <w:r w:rsidR="00460013" w:rsidRPr="00460013">
        <w:rPr>
          <w:rFonts w:ascii="Cambria" w:hAnsi="Cambria" w:cs="Times New Roman"/>
          <w:bCs/>
          <w:sz w:val="28"/>
          <w:szCs w:val="28"/>
          <w:vertAlign w:val="superscript"/>
        </w:rPr>
        <w:t>st</w:t>
      </w:r>
      <w:r w:rsidR="00460013">
        <w:rPr>
          <w:rFonts w:ascii="Cambria" w:hAnsi="Cambria" w:cs="Times New Roman"/>
          <w:bCs/>
          <w:sz w:val="28"/>
          <w:szCs w:val="28"/>
        </w:rPr>
        <w:t xml:space="preserve"> </w:t>
      </w:r>
      <w:r>
        <w:rPr>
          <w:rFonts w:ascii="Cambria" w:hAnsi="Cambria" w:cs="Times New Roman"/>
          <w:bCs/>
          <w:sz w:val="28"/>
          <w:szCs w:val="28"/>
        </w:rPr>
        <w:t>Am.</w:t>
      </w:r>
    </w:p>
    <w:p w14:paraId="2C82115D" w14:textId="77777777" w:rsidR="00F032B0" w:rsidRDefault="00F032B0" w:rsidP="00427804">
      <w:pPr>
        <w:spacing w:after="0"/>
        <w:rPr>
          <w:rFonts w:ascii="Cambria" w:hAnsi="Cambria" w:cs="Times New Roman"/>
          <w:bCs/>
          <w:sz w:val="28"/>
          <w:szCs w:val="28"/>
        </w:rPr>
      </w:pPr>
    </w:p>
    <w:p w14:paraId="04B9F6AD" w14:textId="3610E9F9" w:rsidR="00427804" w:rsidRDefault="00460013" w:rsidP="00427804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1</w:t>
      </w:r>
      <w:r w:rsidR="00F032B0">
        <w:rPr>
          <w:rFonts w:ascii="Cambria" w:hAnsi="Cambria" w:cs="Times New Roman"/>
          <w:bCs/>
          <w:sz w:val="28"/>
          <w:szCs w:val="28"/>
        </w:rPr>
        <w:t>1</w:t>
      </w:r>
      <w:r w:rsidR="00CC2536" w:rsidRPr="00392D6C">
        <w:rPr>
          <w:rFonts w:ascii="Cambria" w:hAnsi="Cambria" w:cs="Times New Roman"/>
          <w:bCs/>
          <w:sz w:val="28"/>
          <w:szCs w:val="28"/>
        </w:rPr>
        <w:t xml:space="preserve">. 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  </w:t>
      </w:r>
      <w:r w:rsidR="00CC2536" w:rsidRPr="00392D6C">
        <w:rPr>
          <w:rFonts w:ascii="Cambria" w:hAnsi="Cambria" w:cs="Times New Roman"/>
          <w:bCs/>
          <w:sz w:val="28"/>
          <w:szCs w:val="28"/>
        </w:rPr>
        <w:t xml:space="preserve">  </w:t>
      </w:r>
      <w:r w:rsidR="003A1E12" w:rsidRPr="00392D6C">
        <w:rPr>
          <w:rFonts w:ascii="Cambria" w:hAnsi="Cambria" w:cs="Times New Roman"/>
          <w:bCs/>
          <w:sz w:val="28"/>
          <w:szCs w:val="28"/>
        </w:rPr>
        <w:t>Case that h</w:t>
      </w:r>
      <w:r w:rsidR="0052603D" w:rsidRPr="00392D6C">
        <w:rPr>
          <w:rFonts w:ascii="Cambria" w:hAnsi="Cambria" w:cs="Times New Roman"/>
          <w:bCs/>
          <w:sz w:val="28"/>
          <w:szCs w:val="28"/>
        </w:rPr>
        <w:t xml:space="preserve">eld English </w:t>
      </w:r>
      <w:r w:rsidR="00CC2536" w:rsidRPr="00392D6C">
        <w:rPr>
          <w:rFonts w:ascii="Cambria" w:hAnsi="Cambria" w:cs="Times New Roman"/>
          <w:bCs/>
          <w:sz w:val="28"/>
          <w:szCs w:val="28"/>
        </w:rPr>
        <w:t xml:space="preserve">language requirements </w:t>
      </w:r>
      <w:r w:rsidR="00F032B0">
        <w:rPr>
          <w:rFonts w:ascii="Cambria" w:hAnsi="Cambria" w:cs="Times New Roman"/>
          <w:bCs/>
          <w:sz w:val="28"/>
          <w:szCs w:val="28"/>
        </w:rPr>
        <w:t>to vote</w:t>
      </w:r>
    </w:p>
    <w:p w14:paraId="5EFE2F2B" w14:textId="1AF3596A" w:rsidR="00CC2536" w:rsidRPr="00392D6C" w:rsidRDefault="0052603D" w:rsidP="00427804">
      <w:pPr>
        <w:ind w:left="3600" w:firstLine="72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unconstitutional</w:t>
      </w:r>
    </w:p>
    <w:p w14:paraId="512EA7DE" w14:textId="25D79331" w:rsidR="00427804" w:rsidRDefault="0025348B" w:rsidP="00427804">
      <w:pPr>
        <w:spacing w:after="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1</w:t>
      </w:r>
      <w:r w:rsidR="00F032B0">
        <w:rPr>
          <w:rFonts w:ascii="Cambria" w:hAnsi="Cambria" w:cs="Times New Roman"/>
          <w:bCs/>
          <w:sz w:val="28"/>
          <w:szCs w:val="28"/>
        </w:rPr>
        <w:t>2</w:t>
      </w:r>
      <w:r w:rsidRPr="00392D6C">
        <w:rPr>
          <w:rFonts w:ascii="Cambria" w:hAnsi="Cambria" w:cs="Times New Roman"/>
          <w:bCs/>
          <w:sz w:val="28"/>
          <w:szCs w:val="28"/>
        </w:rPr>
        <w:t xml:space="preserve">. 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 </w:t>
      </w:r>
      <w:r w:rsidRPr="00392D6C">
        <w:rPr>
          <w:rFonts w:ascii="Cambria" w:hAnsi="Cambria" w:cs="Times New Roman"/>
          <w:bCs/>
          <w:sz w:val="28"/>
          <w:szCs w:val="28"/>
        </w:rPr>
        <w:t xml:space="preserve">   </w:t>
      </w:r>
      <w:r w:rsidR="003B313C" w:rsidRPr="00392D6C">
        <w:rPr>
          <w:rFonts w:ascii="Cambria" w:hAnsi="Cambria" w:cs="Times New Roman"/>
          <w:bCs/>
          <w:sz w:val="28"/>
          <w:szCs w:val="28"/>
        </w:rPr>
        <w:t>Case that held that m</w:t>
      </w:r>
      <w:r w:rsidRPr="00392D6C">
        <w:rPr>
          <w:rFonts w:ascii="Cambria" w:hAnsi="Cambria" w:cs="Times New Roman"/>
          <w:bCs/>
          <w:sz w:val="28"/>
          <w:szCs w:val="28"/>
        </w:rPr>
        <w:t xml:space="preserve">alapportionment of districts by </w:t>
      </w:r>
    </w:p>
    <w:p w14:paraId="2B41D7ED" w14:textId="63049EBD" w:rsidR="00427804" w:rsidRPr="00392D6C" w:rsidRDefault="0025348B" w:rsidP="00427804">
      <w:pPr>
        <w:spacing w:after="0"/>
        <w:ind w:left="3600" w:firstLine="72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 xml:space="preserve">states can be </w:t>
      </w:r>
      <w:r w:rsidR="00427804" w:rsidRPr="00392D6C">
        <w:rPr>
          <w:rFonts w:ascii="Cambria" w:hAnsi="Cambria" w:cs="Times New Roman"/>
          <w:bCs/>
          <w:sz w:val="28"/>
          <w:szCs w:val="28"/>
        </w:rPr>
        <w:t>reviewed by courts</w:t>
      </w:r>
    </w:p>
    <w:p w14:paraId="706C052A" w14:textId="5F9D292F" w:rsidR="0084370A" w:rsidRPr="00392D6C" w:rsidRDefault="003B313C" w:rsidP="00427804">
      <w:pPr>
        <w:spacing w:after="0"/>
        <w:ind w:left="3600" w:firstLine="72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 </w:t>
      </w:r>
    </w:p>
    <w:p w14:paraId="7F61A25B" w14:textId="78BEDD73" w:rsidR="00427804" w:rsidRDefault="0025348B" w:rsidP="00427804">
      <w:pPr>
        <w:spacing w:after="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1</w:t>
      </w:r>
      <w:r w:rsidR="00F032B0">
        <w:rPr>
          <w:rFonts w:ascii="Cambria" w:hAnsi="Cambria" w:cs="Times New Roman"/>
          <w:bCs/>
          <w:sz w:val="28"/>
          <w:szCs w:val="28"/>
        </w:rPr>
        <w:t>3</w:t>
      </w:r>
      <w:r w:rsidRPr="00392D6C">
        <w:rPr>
          <w:rFonts w:ascii="Cambria" w:hAnsi="Cambria" w:cs="Times New Roman"/>
          <w:bCs/>
          <w:sz w:val="28"/>
          <w:szCs w:val="28"/>
        </w:rPr>
        <w:t>.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   </w:t>
      </w:r>
      <w:r w:rsidRPr="00392D6C">
        <w:rPr>
          <w:rFonts w:ascii="Cambria" w:hAnsi="Cambria" w:cs="Times New Roman"/>
          <w:bCs/>
          <w:sz w:val="28"/>
          <w:szCs w:val="28"/>
        </w:rPr>
        <w:t xml:space="preserve">    </w:t>
      </w:r>
      <w:r w:rsidR="002C159E" w:rsidRPr="00392D6C">
        <w:rPr>
          <w:rFonts w:ascii="Cambria" w:hAnsi="Cambria" w:cs="Times New Roman"/>
          <w:bCs/>
          <w:sz w:val="28"/>
          <w:szCs w:val="28"/>
        </w:rPr>
        <w:t>He a</w:t>
      </w:r>
      <w:r w:rsidRPr="00392D6C">
        <w:rPr>
          <w:rFonts w:ascii="Cambria" w:hAnsi="Cambria" w:cs="Times New Roman"/>
          <w:bCs/>
          <w:sz w:val="28"/>
          <w:szCs w:val="28"/>
        </w:rPr>
        <w:t xml:space="preserve">ttended </w:t>
      </w:r>
      <w:r w:rsidR="00C27680" w:rsidRPr="00392D6C">
        <w:rPr>
          <w:rFonts w:ascii="Cambria" w:hAnsi="Cambria" w:cs="Times New Roman"/>
          <w:bCs/>
          <w:sz w:val="28"/>
          <w:szCs w:val="28"/>
        </w:rPr>
        <w:t xml:space="preserve">1848 </w:t>
      </w:r>
      <w:r w:rsidRPr="00392D6C">
        <w:rPr>
          <w:rFonts w:ascii="Cambria" w:hAnsi="Cambria" w:cs="Times New Roman"/>
          <w:bCs/>
          <w:sz w:val="28"/>
          <w:szCs w:val="28"/>
        </w:rPr>
        <w:t xml:space="preserve">women’s rights convention in </w:t>
      </w:r>
    </w:p>
    <w:p w14:paraId="1E9A9D70" w14:textId="58779A27" w:rsidR="0025348B" w:rsidRPr="00392D6C" w:rsidRDefault="0025348B" w:rsidP="00427804">
      <w:pPr>
        <w:ind w:left="3600" w:firstLine="72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Seneca Falls N</w:t>
      </w:r>
      <w:r w:rsidR="00C27680" w:rsidRPr="00392D6C">
        <w:rPr>
          <w:rFonts w:ascii="Cambria" w:hAnsi="Cambria" w:cs="Times New Roman"/>
          <w:bCs/>
          <w:sz w:val="28"/>
          <w:szCs w:val="28"/>
        </w:rPr>
        <w:t>Y</w:t>
      </w:r>
    </w:p>
    <w:p w14:paraId="78696692" w14:textId="0A705451" w:rsidR="0025348B" w:rsidRDefault="0025348B" w:rsidP="005673B6">
      <w:pPr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1</w:t>
      </w:r>
      <w:r w:rsidR="00F032B0">
        <w:rPr>
          <w:rFonts w:ascii="Cambria" w:hAnsi="Cambria" w:cs="Times New Roman"/>
          <w:bCs/>
          <w:sz w:val="28"/>
          <w:szCs w:val="28"/>
        </w:rPr>
        <w:t>4</w:t>
      </w:r>
      <w:r w:rsidRPr="00392D6C">
        <w:rPr>
          <w:rFonts w:ascii="Cambria" w:hAnsi="Cambria" w:cs="Times New Roman"/>
          <w:bCs/>
          <w:sz w:val="28"/>
          <w:szCs w:val="28"/>
        </w:rPr>
        <w:t>.</w:t>
      </w:r>
      <w:r w:rsidR="002C159E" w:rsidRPr="00392D6C">
        <w:rPr>
          <w:rFonts w:ascii="Cambria" w:hAnsi="Cambria" w:cs="Times New Roman"/>
          <w:bCs/>
          <w:sz w:val="28"/>
          <w:szCs w:val="28"/>
        </w:rPr>
        <w:t xml:space="preserve"> 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 </w:t>
      </w:r>
      <w:r w:rsidR="002C159E" w:rsidRPr="00392D6C">
        <w:rPr>
          <w:rFonts w:ascii="Cambria" w:hAnsi="Cambria" w:cs="Times New Roman"/>
          <w:bCs/>
          <w:sz w:val="28"/>
          <w:szCs w:val="28"/>
        </w:rPr>
        <w:t xml:space="preserve">     Right to vote for 18 year </w:t>
      </w:r>
      <w:proofErr w:type="spellStart"/>
      <w:r w:rsidR="002C159E" w:rsidRPr="00392D6C">
        <w:rPr>
          <w:rFonts w:ascii="Cambria" w:hAnsi="Cambria" w:cs="Times New Roman"/>
          <w:bCs/>
          <w:sz w:val="28"/>
          <w:szCs w:val="28"/>
        </w:rPr>
        <w:t>olds</w:t>
      </w:r>
      <w:proofErr w:type="spellEnd"/>
    </w:p>
    <w:p w14:paraId="5E346D39" w14:textId="7200A120" w:rsidR="00460013" w:rsidRDefault="00460013" w:rsidP="00460013">
      <w:pPr>
        <w:spacing w:after="0"/>
        <w:ind w:left="2880" w:hanging="288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1</w:t>
      </w:r>
      <w:r w:rsidR="00F032B0">
        <w:rPr>
          <w:rFonts w:ascii="Cambria" w:hAnsi="Cambria" w:cs="Times New Roman"/>
          <w:bCs/>
          <w:sz w:val="28"/>
          <w:szCs w:val="28"/>
        </w:rPr>
        <w:t>5</w:t>
      </w:r>
      <w:r>
        <w:rPr>
          <w:rFonts w:ascii="Cambria" w:hAnsi="Cambria" w:cs="Times New Roman"/>
          <w:bCs/>
          <w:sz w:val="28"/>
          <w:szCs w:val="28"/>
        </w:rPr>
        <w:tab/>
        <w:t xml:space="preserve">              Anti-gay demonstration outside funeral of fallen gay   </w:t>
      </w:r>
    </w:p>
    <w:p w14:paraId="15302867" w14:textId="433F0E37" w:rsidR="00460013" w:rsidRPr="00392D6C" w:rsidRDefault="00460013" w:rsidP="00460013">
      <w:pPr>
        <w:ind w:left="2880" w:hanging="288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 xml:space="preserve">                                                            marine</w:t>
      </w:r>
    </w:p>
    <w:p w14:paraId="178ADA22" w14:textId="2D461D02" w:rsidR="00427804" w:rsidRDefault="0025348B" w:rsidP="00427804">
      <w:pPr>
        <w:spacing w:after="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1</w:t>
      </w:r>
      <w:r w:rsidR="00F032B0">
        <w:rPr>
          <w:rFonts w:ascii="Cambria" w:hAnsi="Cambria" w:cs="Times New Roman"/>
          <w:bCs/>
          <w:sz w:val="28"/>
          <w:szCs w:val="28"/>
        </w:rPr>
        <w:t>6</w:t>
      </w:r>
      <w:r w:rsidRPr="00392D6C">
        <w:rPr>
          <w:rFonts w:ascii="Cambria" w:hAnsi="Cambria" w:cs="Times New Roman"/>
          <w:bCs/>
          <w:sz w:val="28"/>
          <w:szCs w:val="28"/>
        </w:rPr>
        <w:t xml:space="preserve">. </w:t>
      </w:r>
      <w:r w:rsidR="00E05502" w:rsidRPr="00392D6C">
        <w:rPr>
          <w:rFonts w:ascii="Cambria" w:hAnsi="Cambria" w:cs="Times New Roman"/>
          <w:bCs/>
          <w:sz w:val="28"/>
          <w:szCs w:val="28"/>
        </w:rPr>
        <w:t xml:space="preserve">                                                </w:t>
      </w:r>
      <w:r w:rsidR="002C159E" w:rsidRPr="00392D6C">
        <w:rPr>
          <w:rFonts w:ascii="Cambria" w:hAnsi="Cambria" w:cs="Times New Roman"/>
          <w:bCs/>
          <w:sz w:val="28"/>
          <w:szCs w:val="28"/>
        </w:rPr>
        <w:t xml:space="preserve">      Process by which party selects its candidates for </w:t>
      </w:r>
    </w:p>
    <w:p w14:paraId="79D3381E" w14:textId="4E366343" w:rsidR="0025348B" w:rsidRPr="00392D6C" w:rsidRDefault="002C159E" w:rsidP="00427804">
      <w:pPr>
        <w:ind w:left="3600" w:firstLine="720"/>
        <w:rPr>
          <w:rFonts w:ascii="Cambria" w:hAnsi="Cambria" w:cs="Times New Roman"/>
          <w:bCs/>
          <w:sz w:val="28"/>
          <w:szCs w:val="28"/>
        </w:rPr>
      </w:pPr>
      <w:r w:rsidRPr="00392D6C">
        <w:rPr>
          <w:rFonts w:ascii="Cambria" w:hAnsi="Cambria" w:cs="Times New Roman"/>
          <w:bCs/>
          <w:sz w:val="28"/>
          <w:szCs w:val="28"/>
        </w:rPr>
        <w:t>general election</w:t>
      </w:r>
    </w:p>
    <w:p w14:paraId="42BC3CC8" w14:textId="491487A1" w:rsidR="00D36C23" w:rsidRDefault="00F032B0" w:rsidP="00D36C23">
      <w:pPr>
        <w:spacing w:after="0"/>
        <w:ind w:left="2880" w:hanging="2880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>
        <w:rPr>
          <w:rFonts w:ascii="Cambria" w:hAnsi="Cambria" w:cs="Times New Roman"/>
          <w:bCs/>
          <w:sz w:val="28"/>
          <w:szCs w:val="28"/>
        </w:rPr>
        <w:t>1</w:t>
      </w:r>
      <w:r w:rsidR="00E34464">
        <w:rPr>
          <w:rFonts w:ascii="Cambria" w:hAnsi="Cambria" w:cs="Times New Roman"/>
          <w:bCs/>
          <w:sz w:val="28"/>
          <w:szCs w:val="28"/>
        </w:rPr>
        <w:t>7</w:t>
      </w:r>
      <w:r>
        <w:rPr>
          <w:rFonts w:ascii="Cambria" w:hAnsi="Cambria" w:cs="Times New Roman"/>
          <w:bCs/>
          <w:sz w:val="28"/>
          <w:szCs w:val="28"/>
        </w:rPr>
        <w:t>.</w:t>
      </w:r>
      <w:r>
        <w:rPr>
          <w:rFonts w:ascii="Cambria" w:hAnsi="Cambria" w:cs="Times New Roman"/>
          <w:bCs/>
          <w:sz w:val="28"/>
          <w:szCs w:val="28"/>
        </w:rPr>
        <w:tab/>
      </w:r>
      <w:r w:rsidR="00D36C23">
        <w:rPr>
          <w:rFonts w:ascii="Cambria" w:hAnsi="Cambria" w:cs="Times New Roman"/>
          <w:bCs/>
          <w:sz w:val="28"/>
          <w:szCs w:val="28"/>
        </w:rPr>
        <w:tab/>
        <w:t xml:space="preserve">Government property not </w:t>
      </w:r>
      <w:r w:rsidR="00D36C23" w:rsidRPr="00D36C23"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specially designated as open </w:t>
      </w:r>
    </w:p>
    <w:p w14:paraId="541D3F08" w14:textId="2A98E976" w:rsidR="00F032B0" w:rsidRPr="00D36C23" w:rsidRDefault="00D36C23" w:rsidP="00D36C23">
      <w:pPr>
        <w:spacing w:after="0"/>
        <w:ind w:left="3600"/>
        <w:rPr>
          <w:rFonts w:ascii="Cambria" w:hAnsi="Cambria" w:cs="Times New Roman"/>
          <w:bCs/>
          <w:sz w:val="28"/>
          <w:szCs w:val="28"/>
        </w:rPr>
      </w:pPr>
      <w:r w:rsidRPr="00D36C23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to </w:t>
      </w:r>
      <w:r w:rsidRPr="00D36C23">
        <w:rPr>
          <w:rFonts w:ascii="Cambria" w:hAnsi="Cambria" w:cs="Arial"/>
          <w:bCs/>
          <w:color w:val="222222"/>
          <w:sz w:val="28"/>
          <w:szCs w:val="28"/>
          <w:shd w:val="clear" w:color="auto" w:fill="FFFFFF"/>
        </w:rPr>
        <w:t>public</w:t>
      </w:r>
      <w:r w:rsidRPr="00D36C23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 expression</w:t>
      </w:r>
      <w:r>
        <w:rPr>
          <w:rFonts w:ascii="Cambria" w:hAnsi="Cambria" w:cs="Arial"/>
          <w:color w:val="222222"/>
          <w:sz w:val="28"/>
          <w:szCs w:val="28"/>
          <w:shd w:val="clear" w:color="auto" w:fill="FFFFFF"/>
        </w:rPr>
        <w:t xml:space="preserve"> such as a military base or jail. </w:t>
      </w:r>
      <w:r w:rsidRPr="00D36C23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 </w:t>
      </w:r>
    </w:p>
    <w:p w14:paraId="2820A896" w14:textId="77777777" w:rsidR="00F032B0" w:rsidRPr="00D36C23" w:rsidRDefault="00F032B0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</w:p>
    <w:p w14:paraId="3B9D0343" w14:textId="3425BEE8" w:rsidR="00926637" w:rsidRDefault="00E34464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18</w:t>
      </w:r>
      <w:r w:rsidR="00F032B0">
        <w:rPr>
          <w:rFonts w:ascii="Cambria" w:hAnsi="Cambria" w:cs="Times New Roman"/>
          <w:bCs/>
          <w:sz w:val="28"/>
          <w:szCs w:val="28"/>
        </w:rPr>
        <w:t>.</w:t>
      </w:r>
      <w:r w:rsidR="00F032B0">
        <w:rPr>
          <w:rFonts w:ascii="Cambria" w:hAnsi="Cambria" w:cs="Times New Roman"/>
          <w:bCs/>
          <w:sz w:val="28"/>
          <w:szCs w:val="28"/>
        </w:rPr>
        <w:tab/>
      </w:r>
      <w:r w:rsidR="00F032B0">
        <w:rPr>
          <w:rFonts w:ascii="Cambria" w:hAnsi="Cambria" w:cs="Times New Roman"/>
          <w:bCs/>
          <w:sz w:val="28"/>
          <w:szCs w:val="28"/>
        </w:rPr>
        <w:tab/>
      </w:r>
      <w:r w:rsidR="00F032B0">
        <w:rPr>
          <w:rFonts w:ascii="Cambria" w:hAnsi="Cambria" w:cs="Times New Roman"/>
          <w:bCs/>
          <w:sz w:val="28"/>
          <w:szCs w:val="28"/>
        </w:rPr>
        <w:tab/>
      </w:r>
      <w:r w:rsidR="00F032B0">
        <w:rPr>
          <w:rFonts w:ascii="Cambria" w:hAnsi="Cambria" w:cs="Times New Roman"/>
          <w:bCs/>
          <w:sz w:val="28"/>
          <w:szCs w:val="28"/>
        </w:rPr>
        <w:tab/>
      </w:r>
      <w:r w:rsidR="00F032B0">
        <w:rPr>
          <w:rFonts w:ascii="Cambria" w:hAnsi="Cambria" w:cs="Times New Roman"/>
          <w:bCs/>
          <w:sz w:val="28"/>
          <w:szCs w:val="28"/>
        </w:rPr>
        <w:tab/>
        <w:t>Case which defined “fighting words”</w:t>
      </w:r>
      <w:r w:rsidR="004C694B">
        <w:rPr>
          <w:rFonts w:ascii="Cambria" w:hAnsi="Cambria" w:cs="Times New Roman"/>
          <w:bCs/>
          <w:sz w:val="28"/>
          <w:szCs w:val="28"/>
        </w:rPr>
        <w:t xml:space="preserve"> </w:t>
      </w:r>
      <w:r w:rsidR="00926637">
        <w:rPr>
          <w:rFonts w:ascii="Cambria" w:hAnsi="Cambria" w:cs="Times New Roman"/>
          <w:bCs/>
          <w:sz w:val="28"/>
          <w:szCs w:val="28"/>
        </w:rPr>
        <w:t xml:space="preserve">which incite </w:t>
      </w:r>
      <w:r w:rsidR="004C694B">
        <w:rPr>
          <w:rFonts w:ascii="Cambria" w:hAnsi="Cambria" w:cs="Times New Roman"/>
          <w:bCs/>
          <w:sz w:val="28"/>
          <w:szCs w:val="28"/>
        </w:rPr>
        <w:t xml:space="preserve"> </w:t>
      </w:r>
    </w:p>
    <w:p w14:paraId="4587E3A1" w14:textId="3AC8724A" w:rsidR="00E34464" w:rsidRDefault="00926637" w:rsidP="00E34464">
      <w:pPr>
        <w:spacing w:after="0"/>
        <w:ind w:left="360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immediate unlawful action</w:t>
      </w:r>
    </w:p>
    <w:p w14:paraId="4812726D" w14:textId="77777777" w:rsidR="00F032B0" w:rsidRDefault="00F032B0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</w:p>
    <w:p w14:paraId="43B7C89B" w14:textId="77777777" w:rsidR="00E34464" w:rsidRDefault="00E34464" w:rsidP="003D1B4F">
      <w:pPr>
        <w:pStyle w:val="NormalWeb"/>
        <w:shd w:val="clear" w:color="auto" w:fill="FFFFFF"/>
        <w:spacing w:before="0" w:beforeAutospacing="0" w:after="0" w:afterAutospacing="0"/>
        <w:ind w:left="2880" w:hanging="2880"/>
        <w:rPr>
          <w:rFonts w:ascii="Cambria" w:hAnsi="Cambria"/>
          <w:bCs/>
          <w:sz w:val="28"/>
          <w:szCs w:val="28"/>
        </w:rPr>
      </w:pPr>
    </w:p>
    <w:p w14:paraId="61228600" w14:textId="20403D39" w:rsidR="003D1B4F" w:rsidRDefault="00E34464" w:rsidP="003D1B4F">
      <w:pPr>
        <w:pStyle w:val="NormalWeb"/>
        <w:shd w:val="clear" w:color="auto" w:fill="FFFFFF"/>
        <w:spacing w:before="0" w:beforeAutospacing="0" w:after="0" w:afterAutospacing="0"/>
        <w:ind w:left="2880" w:hanging="2880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19</w:t>
      </w:r>
      <w:r w:rsidR="00F032B0">
        <w:rPr>
          <w:rFonts w:ascii="Cambria" w:hAnsi="Cambria"/>
          <w:bCs/>
          <w:sz w:val="28"/>
          <w:szCs w:val="28"/>
        </w:rPr>
        <w:t>.</w:t>
      </w:r>
      <w:r w:rsidR="00F032B0">
        <w:rPr>
          <w:rFonts w:ascii="Cambria" w:hAnsi="Cambria"/>
          <w:bCs/>
          <w:sz w:val="28"/>
          <w:szCs w:val="28"/>
        </w:rPr>
        <w:tab/>
      </w:r>
      <w:r w:rsidR="00F032B0">
        <w:rPr>
          <w:rFonts w:ascii="Cambria" w:hAnsi="Cambria"/>
          <w:bCs/>
          <w:sz w:val="28"/>
          <w:szCs w:val="28"/>
        </w:rPr>
        <w:tab/>
      </w:r>
      <w:r w:rsidR="003D1B4F">
        <w:rPr>
          <w:rFonts w:ascii="Cambria" w:hAnsi="Cambria"/>
          <w:bCs/>
          <w:sz w:val="28"/>
          <w:szCs w:val="28"/>
        </w:rPr>
        <w:t xml:space="preserve">Gathering and posting of publicly available information  </w:t>
      </w:r>
    </w:p>
    <w:p w14:paraId="4A8B056E" w14:textId="07847C25" w:rsidR="00A60167" w:rsidRDefault="003D1B4F" w:rsidP="00A60167">
      <w:pPr>
        <w:pStyle w:val="NormalWeb"/>
        <w:shd w:val="clear" w:color="auto" w:fill="FFFFFF"/>
        <w:spacing w:before="0" w:beforeAutospacing="0" w:after="173" w:afterAutospacing="0"/>
        <w:ind w:left="2880" w:hanging="2880"/>
        <w:rPr>
          <w:rFonts w:ascii="Arial" w:hAnsi="Arial" w:cs="Arial"/>
          <w:color w:val="585858"/>
        </w:rPr>
      </w:pPr>
      <w:r>
        <w:rPr>
          <w:rFonts w:ascii="Cambria" w:hAnsi="Cambria"/>
          <w:bCs/>
          <w:sz w:val="28"/>
          <w:szCs w:val="28"/>
        </w:rPr>
        <w:t xml:space="preserve">                                                          on Internet to expose, harass and/or shame someone</w:t>
      </w:r>
    </w:p>
    <w:p w14:paraId="64703495" w14:textId="77777777" w:rsidR="00F032B0" w:rsidRDefault="00F032B0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</w:p>
    <w:p w14:paraId="1C892CF4" w14:textId="5C024189" w:rsidR="00F032B0" w:rsidRDefault="00F032B0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2</w:t>
      </w:r>
      <w:r w:rsidR="00E34464">
        <w:rPr>
          <w:rFonts w:ascii="Cambria" w:hAnsi="Cambria" w:cs="Times New Roman"/>
          <w:bCs/>
          <w:sz w:val="28"/>
          <w:szCs w:val="28"/>
        </w:rPr>
        <w:t>0</w:t>
      </w:r>
      <w:r>
        <w:rPr>
          <w:rFonts w:ascii="Cambria" w:hAnsi="Cambria" w:cs="Times New Roman"/>
          <w:bCs/>
          <w:sz w:val="28"/>
          <w:szCs w:val="28"/>
        </w:rPr>
        <w:t>.</w:t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  <w:t xml:space="preserve">Nazis marching through Jewish neighborhood is </w:t>
      </w:r>
    </w:p>
    <w:p w14:paraId="615E72BE" w14:textId="5E7150BA" w:rsidR="00F032B0" w:rsidRDefault="00F032B0" w:rsidP="00F032B0">
      <w:pPr>
        <w:spacing w:after="0"/>
        <w:ind w:left="3600" w:firstLine="72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protected by 1</w:t>
      </w:r>
      <w:r w:rsidRPr="00F032B0">
        <w:rPr>
          <w:rFonts w:ascii="Cambria" w:hAnsi="Cambria" w:cs="Times New Roman"/>
          <w:bCs/>
          <w:sz w:val="28"/>
          <w:szCs w:val="28"/>
          <w:vertAlign w:val="superscript"/>
        </w:rPr>
        <w:t>st</w:t>
      </w:r>
      <w:r>
        <w:rPr>
          <w:rFonts w:ascii="Cambria" w:hAnsi="Cambria" w:cs="Times New Roman"/>
          <w:bCs/>
          <w:sz w:val="28"/>
          <w:szCs w:val="28"/>
        </w:rPr>
        <w:t xml:space="preserve"> Amendment</w:t>
      </w:r>
      <w:r>
        <w:rPr>
          <w:rFonts w:ascii="Cambria" w:hAnsi="Cambria" w:cs="Times New Roman"/>
          <w:bCs/>
          <w:sz w:val="28"/>
          <w:szCs w:val="28"/>
        </w:rPr>
        <w:tab/>
      </w:r>
    </w:p>
    <w:p w14:paraId="3C32D2ED" w14:textId="77777777" w:rsidR="00F032B0" w:rsidRDefault="00F032B0" w:rsidP="00F032B0">
      <w:pPr>
        <w:spacing w:after="0"/>
        <w:ind w:left="3600" w:firstLine="720"/>
        <w:rPr>
          <w:rFonts w:ascii="Cambria" w:hAnsi="Cambria" w:cs="Times New Roman"/>
          <w:bCs/>
          <w:sz w:val="28"/>
          <w:szCs w:val="28"/>
        </w:rPr>
      </w:pPr>
    </w:p>
    <w:p w14:paraId="2E3208FB" w14:textId="56350140" w:rsidR="00E34464" w:rsidRDefault="00F032B0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2</w:t>
      </w:r>
      <w:r w:rsidR="00E34464">
        <w:rPr>
          <w:rFonts w:ascii="Cambria" w:hAnsi="Cambria" w:cs="Times New Roman"/>
          <w:bCs/>
          <w:sz w:val="28"/>
          <w:szCs w:val="28"/>
        </w:rPr>
        <w:t>1</w:t>
      </w:r>
      <w:r>
        <w:rPr>
          <w:rFonts w:ascii="Cambria" w:hAnsi="Cambria" w:cs="Times New Roman"/>
          <w:bCs/>
          <w:sz w:val="28"/>
          <w:szCs w:val="28"/>
        </w:rPr>
        <w:t xml:space="preserve">. </w:t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  <w:t xml:space="preserve">Radical suffragette who was jailed for protesting and </w:t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  <w:t>who went on hunger strike</w:t>
      </w:r>
    </w:p>
    <w:p w14:paraId="44174B42" w14:textId="77777777" w:rsidR="00E34464" w:rsidRDefault="00E34464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</w:p>
    <w:p w14:paraId="5B2F45AB" w14:textId="58A58B06" w:rsidR="00E34464" w:rsidRDefault="00E34464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>22.</w:t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ab/>
        <w:t xml:space="preserve">Permissible government censorship of press under  </w:t>
      </w:r>
    </w:p>
    <w:p w14:paraId="509DCFA8" w14:textId="4EC4D84E" w:rsidR="00926637" w:rsidRDefault="00E34464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 xml:space="preserve">                                                           certain limited circumstances</w:t>
      </w:r>
      <w:r w:rsidR="00F032B0">
        <w:rPr>
          <w:rFonts w:ascii="Cambria" w:hAnsi="Cambria" w:cs="Times New Roman"/>
          <w:bCs/>
          <w:sz w:val="28"/>
          <w:szCs w:val="28"/>
        </w:rPr>
        <w:tab/>
      </w:r>
    </w:p>
    <w:p w14:paraId="5DCB7556" w14:textId="77777777" w:rsidR="00926637" w:rsidRDefault="00926637" w:rsidP="00F032B0">
      <w:pPr>
        <w:spacing w:after="0"/>
        <w:rPr>
          <w:rFonts w:ascii="Cambria" w:hAnsi="Cambria" w:cs="Times New Roman"/>
          <w:bCs/>
          <w:sz w:val="28"/>
          <w:szCs w:val="28"/>
        </w:rPr>
      </w:pPr>
    </w:p>
    <w:p w14:paraId="4C4774FE" w14:textId="7D05E07D" w:rsidR="00930FAF" w:rsidRDefault="00930FAF" w:rsidP="00930FAF">
      <w:pPr>
        <w:rPr>
          <w:rFonts w:ascii="Cambria" w:hAnsi="Cambria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 </w:t>
      </w:r>
      <w:r>
        <w:rPr>
          <w:rFonts w:ascii="Cambria" w:hAnsi="Cambria" w:cs="Times New Roman"/>
          <w:b/>
          <w:bCs/>
          <w:sz w:val="28"/>
          <w:szCs w:val="28"/>
        </w:rPr>
        <w:t>ESSAY</w:t>
      </w:r>
      <w:r w:rsidR="003C7525">
        <w:rPr>
          <w:rFonts w:ascii="Cambria" w:hAnsi="Cambria" w:cs="Times New Roman"/>
          <w:b/>
          <w:bCs/>
          <w:sz w:val="28"/>
          <w:szCs w:val="28"/>
        </w:rPr>
        <w:t>S</w:t>
      </w:r>
      <w:r>
        <w:rPr>
          <w:rFonts w:ascii="Cambria" w:hAnsi="Cambria" w:cs="Times New Roman"/>
          <w:b/>
          <w:bCs/>
          <w:sz w:val="28"/>
          <w:szCs w:val="28"/>
        </w:rPr>
        <w:t xml:space="preserve"> (</w:t>
      </w:r>
      <w:r w:rsidR="003C7525">
        <w:rPr>
          <w:rFonts w:ascii="Cambria" w:hAnsi="Cambria" w:cs="Times New Roman"/>
          <w:b/>
          <w:bCs/>
          <w:sz w:val="28"/>
          <w:szCs w:val="28"/>
        </w:rPr>
        <w:t>4</w:t>
      </w:r>
      <w:r>
        <w:rPr>
          <w:rFonts w:ascii="Cambria" w:hAnsi="Cambria" w:cs="Times New Roman"/>
          <w:b/>
          <w:bCs/>
          <w:sz w:val="28"/>
          <w:szCs w:val="28"/>
        </w:rPr>
        <w:t>0)</w:t>
      </w:r>
      <w:r>
        <w:rPr>
          <w:rFonts w:ascii="Cambria" w:hAnsi="Cambria" w:cs="Times New Roman"/>
          <w:b/>
          <w:bCs/>
          <w:sz w:val="28"/>
          <w:szCs w:val="28"/>
        </w:rPr>
        <w:tab/>
      </w:r>
      <w:r>
        <w:rPr>
          <w:rFonts w:ascii="Cambria" w:hAnsi="Cambria" w:cs="Times New Roman"/>
          <w:b/>
          <w:sz w:val="28"/>
          <w:szCs w:val="28"/>
        </w:rPr>
        <w:t xml:space="preserve">Answer </w:t>
      </w:r>
      <w:r w:rsidR="003C7525">
        <w:rPr>
          <w:rFonts w:ascii="Cambria" w:hAnsi="Cambria" w:cs="Times New Roman"/>
          <w:b/>
          <w:sz w:val="28"/>
          <w:szCs w:val="28"/>
        </w:rPr>
        <w:t>all</w:t>
      </w:r>
      <w:r>
        <w:rPr>
          <w:rFonts w:ascii="Cambria" w:hAnsi="Cambria" w:cs="Times New Roman"/>
          <w:b/>
          <w:sz w:val="28"/>
          <w:szCs w:val="28"/>
        </w:rPr>
        <w:t xml:space="preserve"> of the following </w:t>
      </w:r>
      <w:r w:rsidR="003C7525">
        <w:rPr>
          <w:rFonts w:ascii="Cambria" w:hAnsi="Cambria" w:cs="Times New Roman"/>
          <w:b/>
          <w:sz w:val="28"/>
          <w:szCs w:val="28"/>
        </w:rPr>
        <w:t>:</w:t>
      </w:r>
      <w:r>
        <w:rPr>
          <w:rFonts w:ascii="Cambria" w:hAnsi="Cambria" w:cs="Times New Roman"/>
          <w:b/>
          <w:sz w:val="28"/>
          <w:szCs w:val="28"/>
        </w:rPr>
        <w:t xml:space="preserve">  </w:t>
      </w:r>
      <w:r>
        <w:rPr>
          <w:rFonts w:ascii="Cambria" w:hAnsi="Cambria" w:cs="Times New Roman"/>
          <w:bCs/>
          <w:sz w:val="28"/>
          <w:szCs w:val="28"/>
        </w:rPr>
        <w:t xml:space="preserve">Use 12 point font and space answers so they are readable. Number your answers. </w:t>
      </w:r>
    </w:p>
    <w:p w14:paraId="2948952D" w14:textId="05E4E6A0" w:rsidR="00930FAF" w:rsidRPr="00C54026" w:rsidRDefault="00930FAF" w:rsidP="00930FAF">
      <w:pPr>
        <w:pStyle w:val="ListParagraph"/>
        <w:numPr>
          <w:ilvl w:val="0"/>
          <w:numId w:val="13"/>
        </w:numPr>
        <w:spacing w:line="256" w:lineRule="auto"/>
        <w:rPr>
          <w:rFonts w:ascii="Cambria" w:eastAsia="Times New Roman" w:hAnsi="Cambria" w:cs="Times New Roman"/>
          <w:bCs/>
          <w:sz w:val="28"/>
          <w:szCs w:val="28"/>
        </w:rPr>
      </w:pP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Explain </w:t>
      </w:r>
      <w:r w:rsidRPr="00C54026">
        <w:rPr>
          <w:rFonts w:ascii="Cambria" w:eastAsia="Times New Roman" w:hAnsi="Cambria" w:cs="Times New Roman"/>
          <w:bCs/>
          <w:i/>
          <w:sz w:val="28"/>
          <w:szCs w:val="28"/>
        </w:rPr>
        <w:t>Shelby v Holder</w:t>
      </w: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case decision</w:t>
      </w:r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 xml:space="preserve">- what did the Supreme Court hold and what was </w:t>
      </w:r>
      <w:proofErr w:type="spellStart"/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>its</w:t>
      </w:r>
      <w:proofErr w:type="spellEnd"/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reasoning. Why is the </w:t>
      </w:r>
      <w:r w:rsidR="00C54026" w:rsidRPr="00C54026">
        <w:rPr>
          <w:rFonts w:ascii="Cambria" w:eastAsia="Times New Roman" w:hAnsi="Cambria" w:cs="Times New Roman"/>
          <w:bCs/>
          <w:i/>
          <w:sz w:val="28"/>
          <w:szCs w:val="28"/>
        </w:rPr>
        <w:t>Shelby</w:t>
      </w:r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decision </w:t>
      </w: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</w:t>
      </w:r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 xml:space="preserve">important today? </w:t>
      </w:r>
    </w:p>
    <w:p w14:paraId="39702C3E" w14:textId="77777777" w:rsidR="00C54026" w:rsidRPr="00C54026" w:rsidRDefault="00C54026" w:rsidP="00C54026">
      <w:pPr>
        <w:pStyle w:val="ListParagraph"/>
        <w:spacing w:line="256" w:lineRule="auto"/>
        <w:ind w:left="1080"/>
        <w:rPr>
          <w:rFonts w:ascii="Cambria" w:eastAsia="Times New Roman" w:hAnsi="Cambria" w:cs="Times New Roman"/>
          <w:bCs/>
          <w:sz w:val="28"/>
          <w:szCs w:val="28"/>
        </w:rPr>
      </w:pPr>
    </w:p>
    <w:p w14:paraId="594462C3" w14:textId="7A9C88AC" w:rsidR="00C54026" w:rsidRPr="00C54026" w:rsidRDefault="00930FAF" w:rsidP="00930FAF">
      <w:pPr>
        <w:pStyle w:val="ListParagraph"/>
        <w:numPr>
          <w:ilvl w:val="0"/>
          <w:numId w:val="13"/>
        </w:numPr>
        <w:spacing w:line="256" w:lineRule="auto"/>
        <w:rPr>
          <w:rFonts w:ascii="Cambria" w:hAnsi="Cambria" w:cs="Times New Roman"/>
          <w:b/>
          <w:bCs/>
        </w:rPr>
      </w:pP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Describe </w:t>
      </w:r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>three (</w:t>
      </w:r>
      <w:r w:rsidRPr="00C54026">
        <w:rPr>
          <w:rFonts w:ascii="Cambria" w:eastAsia="Times New Roman" w:hAnsi="Cambria" w:cs="Times New Roman"/>
          <w:bCs/>
          <w:sz w:val="28"/>
          <w:szCs w:val="28"/>
        </w:rPr>
        <w:t>3</w:t>
      </w:r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>)</w:t>
      </w: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forms of </w:t>
      </w:r>
      <w:r w:rsidRPr="00C54026">
        <w:rPr>
          <w:rFonts w:ascii="Cambria" w:eastAsia="Times New Roman" w:hAnsi="Cambria" w:cs="Times New Roman"/>
          <w:b/>
          <w:bCs/>
          <w:sz w:val="28"/>
          <w:szCs w:val="28"/>
        </w:rPr>
        <w:t>unprotected</w:t>
      </w: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speech under the 1</w:t>
      </w:r>
      <w:r w:rsidRPr="00C54026">
        <w:rPr>
          <w:rFonts w:ascii="Cambria" w:eastAsia="Times New Roman" w:hAnsi="Cambria" w:cs="Times New Roman"/>
          <w:bCs/>
          <w:sz w:val="28"/>
          <w:szCs w:val="28"/>
          <w:vertAlign w:val="superscript"/>
        </w:rPr>
        <w:t>st</w:t>
      </w: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Amendment.</w:t>
      </w:r>
    </w:p>
    <w:p w14:paraId="022DF5BB" w14:textId="1993E1A6" w:rsidR="00930FAF" w:rsidRPr="00C54026" w:rsidRDefault="00930FAF" w:rsidP="00C54026">
      <w:pPr>
        <w:pStyle w:val="ListParagraph"/>
        <w:spacing w:line="256" w:lineRule="auto"/>
        <w:ind w:left="1080"/>
        <w:rPr>
          <w:rFonts w:ascii="Cambria" w:hAnsi="Cambria" w:cs="Times New Roman"/>
          <w:b/>
          <w:bCs/>
        </w:rPr>
      </w:pP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</w:t>
      </w:r>
    </w:p>
    <w:p w14:paraId="74BF965E" w14:textId="3B8D225F" w:rsidR="00330D44" w:rsidRPr="00C54026" w:rsidRDefault="00330D44" w:rsidP="00C54026">
      <w:pPr>
        <w:pStyle w:val="ListParagraph"/>
        <w:numPr>
          <w:ilvl w:val="0"/>
          <w:numId w:val="13"/>
        </w:numPr>
        <w:rPr>
          <w:rFonts w:ascii="Cambria" w:eastAsia="Times New Roman" w:hAnsi="Cambria" w:cs="Times New Roman"/>
          <w:bCs/>
          <w:sz w:val="28"/>
          <w:szCs w:val="28"/>
        </w:rPr>
      </w:pPr>
      <w:r w:rsidRPr="00C54026">
        <w:rPr>
          <w:rFonts w:ascii="Cambria" w:eastAsia="Times New Roman" w:hAnsi="Cambria" w:cs="Times New Roman"/>
          <w:bCs/>
          <w:sz w:val="28"/>
          <w:szCs w:val="28"/>
        </w:rPr>
        <w:t>What is revenge porn? Does criminalizing it violate the First Amendment</w:t>
      </w:r>
      <w:r w:rsidR="00C54026" w:rsidRPr="00C54026">
        <w:rPr>
          <w:rFonts w:ascii="Cambria" w:eastAsia="Times New Roman" w:hAnsi="Cambria" w:cs="Times New Roman"/>
          <w:bCs/>
          <w:sz w:val="28"/>
          <w:szCs w:val="28"/>
        </w:rPr>
        <w:t>-</w:t>
      </w:r>
      <w:r w:rsidRPr="00C54026">
        <w:rPr>
          <w:rFonts w:ascii="Cambria" w:eastAsia="Times New Roman" w:hAnsi="Cambria" w:cs="Times New Roman"/>
          <w:bCs/>
          <w:sz w:val="28"/>
          <w:szCs w:val="28"/>
        </w:rPr>
        <w:t xml:space="preserve"> Why or why not? </w:t>
      </w:r>
    </w:p>
    <w:p w14:paraId="60A3E2D0" w14:textId="77777777" w:rsidR="00C54026" w:rsidRPr="00C54026" w:rsidRDefault="00C54026" w:rsidP="00C54026">
      <w:pPr>
        <w:pStyle w:val="ListParagraph"/>
        <w:rPr>
          <w:rFonts w:ascii="Cambria" w:eastAsia="Times New Roman" w:hAnsi="Cambria" w:cs="Times New Roman"/>
          <w:bCs/>
          <w:sz w:val="28"/>
          <w:szCs w:val="28"/>
        </w:rPr>
      </w:pPr>
    </w:p>
    <w:p w14:paraId="376BED51" w14:textId="1CC0E3D0" w:rsidR="007C5B98" w:rsidRPr="006D0D7F" w:rsidRDefault="00C54026" w:rsidP="006D0D7F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0D7F">
        <w:rPr>
          <w:rFonts w:ascii="Cambria" w:hAnsi="Cambria" w:cs="Times New Roman"/>
          <w:sz w:val="28"/>
          <w:szCs w:val="28"/>
        </w:rPr>
        <w:t xml:space="preserve">What is the holding in each of these cases- </w:t>
      </w:r>
      <w:r w:rsidRPr="006D0D7F">
        <w:rPr>
          <w:rFonts w:ascii="Cambria" w:eastAsia="Times New Roman" w:hAnsi="Cambria" w:cs="Times New Roman"/>
          <w:bCs/>
          <w:i/>
          <w:iCs/>
          <w:sz w:val="28"/>
          <w:szCs w:val="28"/>
        </w:rPr>
        <w:t>Roberts v US Jaycees</w:t>
      </w:r>
      <w:r w:rsidRPr="006D0D7F">
        <w:rPr>
          <w:rFonts w:ascii="Cambria" w:eastAsia="Times New Roman" w:hAnsi="Cambria" w:cs="Times New Roman"/>
          <w:bCs/>
          <w:i/>
          <w:iCs/>
          <w:sz w:val="28"/>
          <w:szCs w:val="28"/>
        </w:rPr>
        <w:t xml:space="preserve"> </w:t>
      </w:r>
      <w:r w:rsidRPr="006D0D7F">
        <w:rPr>
          <w:rFonts w:ascii="Cambria" w:eastAsia="Times New Roman" w:hAnsi="Cambria" w:cs="Times New Roman"/>
          <w:bCs/>
          <w:iCs/>
          <w:sz w:val="28"/>
          <w:szCs w:val="28"/>
        </w:rPr>
        <w:t xml:space="preserve">and </w:t>
      </w:r>
      <w:r w:rsidRPr="006D0D7F">
        <w:rPr>
          <w:rFonts w:ascii="Cambria" w:eastAsia="Times New Roman" w:hAnsi="Cambria" w:cs="Times New Roman"/>
          <w:bCs/>
          <w:i/>
          <w:iCs/>
          <w:sz w:val="28"/>
          <w:szCs w:val="28"/>
        </w:rPr>
        <w:t>Boy Scouts of America v Dale</w:t>
      </w:r>
      <w:r w:rsidRPr="006D0D7F">
        <w:rPr>
          <w:rFonts w:ascii="Cambria" w:eastAsia="Times New Roman" w:hAnsi="Cambria" w:cs="Times New Roman"/>
          <w:bCs/>
          <w:iCs/>
          <w:sz w:val="28"/>
          <w:szCs w:val="28"/>
        </w:rPr>
        <w:t xml:space="preserve">. </w:t>
      </w:r>
      <w:r w:rsidR="003C7525" w:rsidRPr="006D0D7F">
        <w:rPr>
          <w:rFonts w:ascii="Cambria" w:eastAsia="Times New Roman" w:hAnsi="Cambria" w:cs="Times New Roman"/>
          <w:bCs/>
          <w:iCs/>
          <w:sz w:val="28"/>
          <w:szCs w:val="28"/>
        </w:rPr>
        <w:t>In your opinion, s</w:t>
      </w:r>
      <w:r w:rsidRPr="006D0D7F">
        <w:rPr>
          <w:rFonts w:ascii="Cambria" w:eastAsia="Times New Roman" w:hAnsi="Cambria" w:cs="Times New Roman"/>
          <w:bCs/>
          <w:iCs/>
          <w:sz w:val="28"/>
          <w:szCs w:val="28"/>
        </w:rPr>
        <w:t>hould government</w:t>
      </w:r>
      <w:r w:rsidRPr="006D0D7F">
        <w:rPr>
          <w:rFonts w:ascii="Cambria" w:eastAsia="Times New Roman" w:hAnsi="Cambria" w:cs="Times New Roman"/>
          <w:bCs/>
          <w:i/>
          <w:iCs/>
          <w:sz w:val="28"/>
          <w:szCs w:val="28"/>
        </w:rPr>
        <w:t xml:space="preserve"> </w:t>
      </w:r>
      <w:r w:rsidRPr="006D0D7F">
        <w:rPr>
          <w:rFonts w:ascii="Cambria" w:eastAsia="Times New Roman" w:hAnsi="Cambria" w:cs="Times New Roman"/>
          <w:bCs/>
          <w:iCs/>
          <w:sz w:val="28"/>
          <w:szCs w:val="28"/>
        </w:rPr>
        <w:t>require private organizations to accept certain members- why or why not</w:t>
      </w:r>
      <w:r w:rsidR="003C7525" w:rsidRPr="006D0D7F">
        <w:rPr>
          <w:rFonts w:ascii="Cambria" w:eastAsia="Times New Roman" w:hAnsi="Cambria" w:cs="Times New Roman"/>
          <w:bCs/>
          <w:iCs/>
          <w:sz w:val="28"/>
          <w:szCs w:val="28"/>
        </w:rPr>
        <w:t>? (give your opinion).</w:t>
      </w:r>
    </w:p>
    <w:sectPr w:rsidR="007C5B98" w:rsidRPr="006D0D7F" w:rsidSect="0025348B">
      <w:footerReference w:type="default" r:id="rId7"/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D1BE0" w14:textId="77777777" w:rsidR="00294DD3" w:rsidRDefault="00294DD3" w:rsidP="00294DD3">
      <w:pPr>
        <w:spacing w:after="0" w:line="240" w:lineRule="auto"/>
      </w:pPr>
      <w:r>
        <w:separator/>
      </w:r>
    </w:p>
  </w:endnote>
  <w:endnote w:type="continuationSeparator" w:id="0">
    <w:p w14:paraId="1695A51A" w14:textId="77777777" w:rsidR="00294DD3" w:rsidRDefault="00294DD3" w:rsidP="0029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758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220F34" w14:textId="705BEF67" w:rsidR="00294DD3" w:rsidRDefault="00294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7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C188B" w14:textId="77777777" w:rsidR="00294DD3" w:rsidRDefault="0029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AE700" w14:textId="77777777" w:rsidR="00294DD3" w:rsidRDefault="00294DD3" w:rsidP="00294DD3">
      <w:pPr>
        <w:spacing w:after="0" w:line="240" w:lineRule="auto"/>
      </w:pPr>
      <w:r>
        <w:separator/>
      </w:r>
    </w:p>
  </w:footnote>
  <w:footnote w:type="continuationSeparator" w:id="0">
    <w:p w14:paraId="512A660C" w14:textId="77777777" w:rsidR="00294DD3" w:rsidRDefault="00294DD3" w:rsidP="0029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C3841"/>
    <w:multiLevelType w:val="hybridMultilevel"/>
    <w:tmpl w:val="7742963E"/>
    <w:lvl w:ilvl="0" w:tplc="641E5B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7E2B"/>
    <w:multiLevelType w:val="hybridMultilevel"/>
    <w:tmpl w:val="D3A27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097E"/>
    <w:multiLevelType w:val="hybridMultilevel"/>
    <w:tmpl w:val="4A0C0B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0E6A"/>
    <w:multiLevelType w:val="hybridMultilevel"/>
    <w:tmpl w:val="B2B69624"/>
    <w:lvl w:ilvl="0" w:tplc="29340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949E6"/>
    <w:multiLevelType w:val="hybridMultilevel"/>
    <w:tmpl w:val="94B6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2794D"/>
    <w:multiLevelType w:val="hybridMultilevel"/>
    <w:tmpl w:val="C83A0F00"/>
    <w:lvl w:ilvl="0" w:tplc="CF3EF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082099"/>
    <w:multiLevelType w:val="hybridMultilevel"/>
    <w:tmpl w:val="4DAADC22"/>
    <w:lvl w:ilvl="0" w:tplc="EE12B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519AD"/>
    <w:multiLevelType w:val="hybridMultilevel"/>
    <w:tmpl w:val="5978DE16"/>
    <w:lvl w:ilvl="0" w:tplc="F79CC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11487"/>
    <w:multiLevelType w:val="hybridMultilevel"/>
    <w:tmpl w:val="8488C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412C6"/>
    <w:multiLevelType w:val="hybridMultilevel"/>
    <w:tmpl w:val="FB44EAF2"/>
    <w:lvl w:ilvl="0" w:tplc="A02C589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37764"/>
    <w:multiLevelType w:val="hybridMultilevel"/>
    <w:tmpl w:val="F2A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1E"/>
    <w:rsid w:val="00043826"/>
    <w:rsid w:val="00054E7A"/>
    <w:rsid w:val="00067506"/>
    <w:rsid w:val="00181D98"/>
    <w:rsid w:val="001F7F53"/>
    <w:rsid w:val="0025348B"/>
    <w:rsid w:val="00291C09"/>
    <w:rsid w:val="00294DD3"/>
    <w:rsid w:val="00295EC1"/>
    <w:rsid w:val="002B40DD"/>
    <w:rsid w:val="002C159E"/>
    <w:rsid w:val="002E5B83"/>
    <w:rsid w:val="00330D44"/>
    <w:rsid w:val="00353710"/>
    <w:rsid w:val="003838AB"/>
    <w:rsid w:val="00392D6C"/>
    <w:rsid w:val="003A1E12"/>
    <w:rsid w:val="003B313C"/>
    <w:rsid w:val="003C7525"/>
    <w:rsid w:val="003D1B4F"/>
    <w:rsid w:val="00427804"/>
    <w:rsid w:val="00460013"/>
    <w:rsid w:val="004A22CF"/>
    <w:rsid w:val="004C694B"/>
    <w:rsid w:val="0052603D"/>
    <w:rsid w:val="005673B6"/>
    <w:rsid w:val="005F0D4D"/>
    <w:rsid w:val="00693555"/>
    <w:rsid w:val="006D0D7F"/>
    <w:rsid w:val="006E4602"/>
    <w:rsid w:val="007941AA"/>
    <w:rsid w:val="007C4126"/>
    <w:rsid w:val="007C5B98"/>
    <w:rsid w:val="007C7878"/>
    <w:rsid w:val="007D1314"/>
    <w:rsid w:val="0084370A"/>
    <w:rsid w:val="00875151"/>
    <w:rsid w:val="008A0E41"/>
    <w:rsid w:val="008A3107"/>
    <w:rsid w:val="008A3421"/>
    <w:rsid w:val="008B2260"/>
    <w:rsid w:val="00914FA9"/>
    <w:rsid w:val="00926637"/>
    <w:rsid w:val="00930FAF"/>
    <w:rsid w:val="0093285A"/>
    <w:rsid w:val="00971B12"/>
    <w:rsid w:val="00984239"/>
    <w:rsid w:val="00997919"/>
    <w:rsid w:val="009C36B3"/>
    <w:rsid w:val="009F6FC1"/>
    <w:rsid w:val="00A3128A"/>
    <w:rsid w:val="00A46526"/>
    <w:rsid w:val="00A5364E"/>
    <w:rsid w:val="00A60167"/>
    <w:rsid w:val="00A73608"/>
    <w:rsid w:val="00A9252A"/>
    <w:rsid w:val="00AD0DD1"/>
    <w:rsid w:val="00AE151F"/>
    <w:rsid w:val="00B00B6E"/>
    <w:rsid w:val="00B031FD"/>
    <w:rsid w:val="00B51DEF"/>
    <w:rsid w:val="00B72C42"/>
    <w:rsid w:val="00BA0C93"/>
    <w:rsid w:val="00BA271F"/>
    <w:rsid w:val="00BA5F70"/>
    <w:rsid w:val="00BD2074"/>
    <w:rsid w:val="00BE5F04"/>
    <w:rsid w:val="00C20DD3"/>
    <w:rsid w:val="00C27680"/>
    <w:rsid w:val="00C54026"/>
    <w:rsid w:val="00C54F1E"/>
    <w:rsid w:val="00C61226"/>
    <w:rsid w:val="00CC2536"/>
    <w:rsid w:val="00CF7739"/>
    <w:rsid w:val="00D10F2C"/>
    <w:rsid w:val="00D36C23"/>
    <w:rsid w:val="00D45A02"/>
    <w:rsid w:val="00D7651E"/>
    <w:rsid w:val="00DF0478"/>
    <w:rsid w:val="00E05502"/>
    <w:rsid w:val="00E34464"/>
    <w:rsid w:val="00E60269"/>
    <w:rsid w:val="00E74423"/>
    <w:rsid w:val="00EF019B"/>
    <w:rsid w:val="00F032B0"/>
    <w:rsid w:val="00F1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EAC4"/>
  <w15:chartTrackingRefBased/>
  <w15:docId w15:val="{DC304C9D-5092-4D7B-AD91-334A730D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F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DD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9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D3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A6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Diane Peress</cp:lastModifiedBy>
  <cp:revision>11</cp:revision>
  <cp:lastPrinted>2018-11-13T18:13:00Z</cp:lastPrinted>
  <dcterms:created xsi:type="dcterms:W3CDTF">2021-04-18T00:43:00Z</dcterms:created>
  <dcterms:modified xsi:type="dcterms:W3CDTF">2021-04-21T02:28:00Z</dcterms:modified>
</cp:coreProperties>
</file>